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Eastern Balkans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transylvanianalps    </w:t>
      </w:r>
      <w:r>
        <w:t xml:space="preserve">   mountmusala    </w:t>
      </w:r>
      <w:r>
        <w:t xml:space="preserve">   rhodopemountains    </w:t>
      </w:r>
      <w:r>
        <w:t xml:space="preserve">   balkanmountains    </w:t>
      </w:r>
      <w:r>
        <w:t xml:space="preserve">   moldavia    </w:t>
      </w:r>
      <w:r>
        <w:t xml:space="preserve">   wallachia    </w:t>
      </w:r>
      <w:r>
        <w:t xml:space="preserve">   transylvania    </w:t>
      </w:r>
      <w:r>
        <w:t xml:space="preserve">   romania    </w:t>
      </w:r>
      <w:r>
        <w:t xml:space="preserve">   kosovo    </w:t>
      </w:r>
      <w:r>
        <w:t xml:space="preserve">   serbia    </w:t>
      </w:r>
      <w:r>
        <w:t xml:space="preserve">   macedonia    </w:t>
      </w:r>
      <w:r>
        <w:t xml:space="preserve">   bulgaria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Balkans </dc:title>
  <dcterms:created xsi:type="dcterms:W3CDTF">2021-10-11T05:52:37Z</dcterms:created>
  <dcterms:modified xsi:type="dcterms:W3CDTF">2021-10-11T05:52:37Z</dcterms:modified>
</cp:coreProperties>
</file>