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Eastern Bluebird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INSECTIVOROUS    </w:t>
      </w:r>
      <w:r>
        <w:t xml:space="preserve">   WEEKLYCHECK    </w:t>
      </w:r>
      <w:r>
        <w:t xml:space="preserve">   VANILLA    </w:t>
      </w:r>
      <w:r>
        <w:t xml:space="preserve">   TREESWALLOWS    </w:t>
      </w:r>
      <w:r>
        <w:t xml:space="preserve">   TRAILMONITOR    </w:t>
      </w:r>
      <w:r>
        <w:t xml:space="preserve">   TRAIL    </w:t>
      </w:r>
      <w:r>
        <w:t xml:space="preserve">   SITE    </w:t>
      </w:r>
      <w:r>
        <w:t xml:space="preserve">   PAIR    </w:t>
      </w:r>
      <w:r>
        <w:t xml:space="preserve">   NESTLING    </w:t>
      </w:r>
      <w:r>
        <w:t xml:space="preserve">   NESTBOX    </w:t>
      </w:r>
      <w:r>
        <w:t xml:space="preserve">   INCUBATION    </w:t>
      </w:r>
      <w:r>
        <w:t xml:space="preserve">   HAPPINESS    </w:t>
      </w:r>
      <w:r>
        <w:t xml:space="preserve">   HABITAT    </w:t>
      </w:r>
      <w:r>
        <w:t xml:space="preserve">   FLEDGLING    </w:t>
      </w:r>
      <w:r>
        <w:t xml:space="preserve">   FINEGRASS    </w:t>
      </w:r>
      <w:r>
        <w:t xml:space="preserve">   EGGS    </w:t>
      </w:r>
      <w:r>
        <w:t xml:space="preserve">   EASTERNBLUEBIRD    </w:t>
      </w:r>
      <w:r>
        <w:t xml:space="preserve">   COMMITMENT    </w:t>
      </w:r>
      <w:r>
        <w:t xml:space="preserve">   CHICKADEE    </w:t>
      </w:r>
      <w:r>
        <w:t xml:space="preserve">   BROOD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Bluebird Word Search</dc:title>
  <dcterms:created xsi:type="dcterms:W3CDTF">2021-10-11T05:53:04Z</dcterms:created>
  <dcterms:modified xsi:type="dcterms:W3CDTF">2021-10-11T05:53:04Z</dcterms:modified>
</cp:coreProperties>
</file>