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Malnutrition    </w:t>
      </w:r>
      <w:r>
        <w:t xml:space="preserve">   Dieting    </w:t>
      </w:r>
      <w:r>
        <w:t xml:space="preserve">   Bodyimage    </w:t>
      </w:r>
      <w:r>
        <w:t xml:space="preserve">   Nausea    </w:t>
      </w:r>
      <w:r>
        <w:t xml:space="preserve">   Dehydration    </w:t>
      </w:r>
      <w:r>
        <w:t xml:space="preserve">   insecure    </w:t>
      </w:r>
      <w:r>
        <w:t xml:space="preserve">   Lowselfesteem    </w:t>
      </w:r>
      <w:r>
        <w:t xml:space="preserve">   Eatingdisorder    </w:t>
      </w:r>
      <w:r>
        <w:t xml:space="preserve">   Weight    </w:t>
      </w:r>
      <w:r>
        <w:t xml:space="preserve">   Beautiful    </w:t>
      </w:r>
      <w:r>
        <w:t xml:space="preserve">   Bulimia    </w:t>
      </w:r>
      <w:r>
        <w:t xml:space="preserve">   Anorexic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 Word Search</dc:title>
  <dcterms:created xsi:type="dcterms:W3CDTF">2021-10-11T05:53:12Z</dcterms:created>
  <dcterms:modified xsi:type="dcterms:W3CDTF">2021-10-11T05:53:12Z</dcterms:modified>
</cp:coreProperties>
</file>