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bulimia nervosa    </w:t>
      </w:r>
      <w:r>
        <w:t xml:space="preserve">   fat    </w:t>
      </w:r>
      <w:r>
        <w:t xml:space="preserve">   thin    </w:t>
      </w:r>
      <w:r>
        <w:t xml:space="preserve">   treatment    </w:t>
      </w:r>
      <w:r>
        <w:t xml:space="preserve">   disorder    </w:t>
      </w:r>
      <w:r>
        <w:t xml:space="preserve">   body    </w:t>
      </w:r>
      <w:r>
        <w:t xml:space="preserve">   counseling    </w:t>
      </w:r>
      <w:r>
        <w:t xml:space="preserve">   nutritional    </w:t>
      </w:r>
      <w:r>
        <w:t xml:space="preserve">   diet    </w:t>
      </w:r>
      <w:r>
        <w:t xml:space="preserve">   depression    </w:t>
      </w:r>
      <w:r>
        <w:t xml:space="preserve">   binge    </w:t>
      </w:r>
      <w:r>
        <w:t xml:space="preserve">   anxiety    </w:t>
      </w:r>
      <w:r>
        <w:t xml:space="preserve">   weight    </w:t>
      </w:r>
      <w:r>
        <w:t xml:space="preserve">   calories    </w:t>
      </w:r>
      <w:r>
        <w:t xml:space="preserve">   health    </w:t>
      </w:r>
      <w:r>
        <w:t xml:space="preserve">   help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2021-10-11T05:53:41Z</dcterms:created>
  <dcterms:modified xsi:type="dcterms:W3CDTF">2021-10-11T05:53:41Z</dcterms:modified>
</cp:coreProperties>
</file>