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Ecclesiastical 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PAX    </w:t>
      </w:r>
      <w:r>
        <w:t xml:space="preserve">   VOBISCUM    </w:t>
      </w:r>
      <w:r>
        <w:t xml:space="preserve">   TECUM    </w:t>
      </w:r>
      <w:r>
        <w:t xml:space="preserve">   MORTIS    </w:t>
      </w:r>
      <w:r>
        <w:t xml:space="preserve">   DEI    </w:t>
      </w:r>
      <w:r>
        <w:t xml:space="preserve">   NOBIS    </w:t>
      </w:r>
      <w:r>
        <w:t xml:space="preserve">   FILLII    </w:t>
      </w:r>
      <w:r>
        <w:t xml:space="preserve">   DOMINUS    </w:t>
      </w:r>
      <w:r>
        <w:t xml:space="preserve">   PECCATORIBUS    </w:t>
      </w:r>
      <w:r>
        <w:t xml:space="preserve">   MULIERIBUS    </w:t>
      </w:r>
      <w:r>
        <w:t xml:space="preserve">   BENEDICTUS    </w:t>
      </w:r>
      <w:r>
        <w:t xml:space="preserve">   MARIA    </w:t>
      </w:r>
      <w:r>
        <w:t xml:space="preserve">   SANCTI    </w:t>
      </w:r>
      <w:r>
        <w:t xml:space="preserve">   SPIRITUS    </w:t>
      </w:r>
      <w:r>
        <w:t xml:space="preserve">   PATRIS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Ecclesiastical Latin</dc:title>
  <dcterms:created xsi:type="dcterms:W3CDTF">2021-10-11T05:54:28Z</dcterms:created>
  <dcterms:modified xsi:type="dcterms:W3CDTF">2021-10-11T05:54:28Z</dcterms:modified>
</cp:coreProperties>
</file>