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Career Professionals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marine biologist    </w:t>
      </w:r>
      <w:r>
        <w:t xml:space="preserve">   oceanographer    </w:t>
      </w:r>
      <w:r>
        <w:t xml:space="preserve">   environmental educators    </w:t>
      </w:r>
      <w:r>
        <w:t xml:space="preserve">   environmental lawyers    </w:t>
      </w:r>
      <w:r>
        <w:t xml:space="preserve">   professors    </w:t>
      </w:r>
      <w:r>
        <w:t xml:space="preserve">   ecologist    </w:t>
      </w:r>
      <w:r>
        <w:t xml:space="preserve">   astronomer    </w:t>
      </w:r>
      <w:r>
        <w:t xml:space="preserve">   wildlife biologist    </w:t>
      </w:r>
      <w:r>
        <w:t xml:space="preserve">   forester    </w:t>
      </w:r>
      <w:r>
        <w:t xml:space="preserve">   scientist    </w:t>
      </w:r>
      <w:r>
        <w:t xml:space="preserve">   wildlife specialist    </w:t>
      </w:r>
      <w:r>
        <w:t xml:space="preserve">   field ecologist    </w:t>
      </w:r>
      <w:r>
        <w:t xml:space="preserve">   lecturer    </w:t>
      </w:r>
      <w:r>
        <w:t xml:space="preserve">   environmental consultant    </w:t>
      </w:r>
      <w:r>
        <w:t xml:space="preserve">   research assistant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Career Professionals</dc:title>
  <dcterms:created xsi:type="dcterms:W3CDTF">2021-10-11T05:55:45Z</dcterms:created>
  <dcterms:modified xsi:type="dcterms:W3CDTF">2021-10-11T05:55:45Z</dcterms:modified>
</cp:coreProperties>
</file>