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Ecological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relationship    </w:t>
      </w:r>
      <w:r>
        <w:t xml:space="preserve">   parasite    </w:t>
      </w:r>
      <w:r>
        <w:t xml:space="preserve">   host    </w:t>
      </w:r>
      <w:r>
        <w:t xml:space="preserve">   Commensal    </w:t>
      </w:r>
      <w:r>
        <w:t xml:space="preserve">   Competition    </w:t>
      </w:r>
      <w:r>
        <w:t xml:space="preserve">   niches    </w:t>
      </w:r>
      <w:r>
        <w:t xml:space="preserve">   Parasitism    </w:t>
      </w:r>
      <w:r>
        <w:t xml:space="preserve">   Predation    </w:t>
      </w:r>
      <w:r>
        <w:t xml:space="preserve">   Mutualism    </w:t>
      </w:r>
      <w:r>
        <w:t xml:space="preserve">   Commensalism    </w:t>
      </w:r>
      <w:r>
        <w:t xml:space="preserve">   Predator    </w:t>
      </w:r>
      <w:r>
        <w:t xml:space="preserve">   Prey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Relationships</dc:title>
  <dcterms:created xsi:type="dcterms:W3CDTF">2021-10-11T05:55:30Z</dcterms:created>
  <dcterms:modified xsi:type="dcterms:W3CDTF">2021-10-11T05:55:30Z</dcterms:modified>
</cp:coreProperties>
</file>