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Concepts Vocabulary - CE 11.a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Consumption    </w:t>
      </w:r>
      <w:r>
        <w:t xml:space="preserve">   Production    </w:t>
      </w:r>
      <w:r>
        <w:t xml:space="preserve">   Supply    </w:t>
      </w:r>
      <w:r>
        <w:t xml:space="preserve">   Demand    </w:t>
      </w:r>
      <w:r>
        <w:t xml:space="preserve">   Incentives    </w:t>
      </w:r>
      <w:r>
        <w:t xml:space="preserve">   Price    </w:t>
      </w:r>
      <w:r>
        <w:t xml:space="preserve">   Opportunitycost    </w:t>
      </w:r>
      <w:r>
        <w:t xml:space="preserve">   Choice    </w:t>
      </w:r>
      <w:r>
        <w:t xml:space="preserve">   Resources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Concepts Vocabulary - CE 11.a</dc:title>
  <dcterms:created xsi:type="dcterms:W3CDTF">2021-10-11T05:55:29Z</dcterms:created>
  <dcterms:modified xsi:type="dcterms:W3CDTF">2021-10-11T05:55:29Z</dcterms:modified>
</cp:coreProperties>
</file>