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Management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services    </w:t>
      </w:r>
      <w:r>
        <w:t xml:space="preserve">   goods    </w:t>
      </w:r>
      <w:r>
        <w:t xml:space="preserve">   recycled materials    </w:t>
      </w:r>
      <w:r>
        <w:t xml:space="preserve">   media    </w:t>
      </w:r>
      <w:r>
        <w:t xml:space="preserve">   advertising    </w:t>
      </w:r>
      <w:r>
        <w:t xml:space="preserve">   market day    </w:t>
      </w:r>
      <w:r>
        <w:t xml:space="preserve">   expenses    </w:t>
      </w:r>
      <w:r>
        <w:t xml:space="preserve">   income    </w:t>
      </w:r>
      <w:r>
        <w:t xml:space="preserve">   production    </w:t>
      </w:r>
      <w:r>
        <w:t xml:space="preserve">   budget    </w:t>
      </w:r>
      <w:r>
        <w:t xml:space="preserve">   formal business    </w:t>
      </w:r>
      <w:r>
        <w:t xml:space="preserve">   Informal business    </w:t>
      </w:r>
      <w:r>
        <w:t xml:space="preserve">   liabilities    </w:t>
      </w:r>
      <w:r>
        <w:t xml:space="preserve">   savings    </w:t>
      </w:r>
      <w:r>
        <w:t xml:space="preserve">   fixed expenses    </w:t>
      </w:r>
      <w:r>
        <w:t xml:space="preserve">   variable expenses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Management Science</dc:title>
  <dcterms:created xsi:type="dcterms:W3CDTF">2021-10-11T05:55:56Z</dcterms:created>
  <dcterms:modified xsi:type="dcterms:W3CDTF">2021-10-11T05:55:56Z</dcterms:modified>
</cp:coreProperties>
</file>