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Economics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market+command=mixed there are not pure command or market economies to some extent all economies demonstrate characteristics of both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Trading without using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people who make and sell your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Tangible goods that are used to create additional goods rather than be purchased by customers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central or state government determines the goods produced prices of goods services provided and the wage of workers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study of how people make decisions given the resources that are provided to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Shortage of supply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Over natural resources cause conflict between in among ancient civilizations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relationship between the quantity of goods that Producers wish to sell at various prices and the quantity that consumers wish to buy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Impacted by the needs and wants of societies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is the study of how people make desicions given the resources that are provided to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Impact quality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from nature that people can use such as trees,land, water, animals and minerals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economic system in which economic decisions are guided by the changes in prices that occur as individual buyers and sellers interact in the marketplace to determine the sello of goods</w:t>
            </w:r>
          </w:p>
        </w:tc>
      </w:tr>
    </w:tbl>
    <w:p>
      <w:pPr>
        <w:pStyle w:val="WordBankLarge"/>
      </w:pPr>
      <w:r>
        <w:t xml:space="preserve">   Economics    </w:t>
      </w:r>
      <w:r>
        <w:t xml:space="preserve">   Traditional economy    </w:t>
      </w:r>
      <w:r>
        <w:t xml:space="preserve">   Command economy    </w:t>
      </w:r>
      <w:r>
        <w:t xml:space="preserve">   Market economy    </w:t>
      </w:r>
      <w:r>
        <w:t xml:space="preserve">   mixed economy    </w:t>
      </w:r>
      <w:r>
        <w:t xml:space="preserve">    bartering    </w:t>
      </w:r>
      <w:r>
        <w:t xml:space="preserve">   Supply and demand    </w:t>
      </w:r>
      <w:r>
        <w:t xml:space="preserve">   Scarcity    </w:t>
      </w:r>
      <w:r>
        <w:t xml:space="preserve">   Natural resources    </w:t>
      </w:r>
      <w:r>
        <w:t xml:space="preserve">   Human resources    </w:t>
      </w:r>
      <w:r>
        <w:t xml:space="preserve">   Capital resources    </w:t>
      </w:r>
      <w:r>
        <w:t xml:space="preserve">   Competition    </w:t>
      </w:r>
      <w:r>
        <w:t xml:space="preserve">   Compromise and negotiation    </w:t>
      </w:r>
      <w:r>
        <w:t xml:space="preserve">   Trade networks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Economics</dc:title>
  <dcterms:created xsi:type="dcterms:W3CDTF">2021-10-11T05:57:12Z</dcterms:created>
  <dcterms:modified xsi:type="dcterms:W3CDTF">2021-10-11T05:57:12Z</dcterms:modified>
</cp:coreProperties>
</file>