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rule which states that the quantity demanded and price move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rise of prices of products over a period of time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first type of Tax ( Not in order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4th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2nd type of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3rd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 rule stating that as the price rises for a good , the quantity supplied 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the  Government uses a budget to plan how it wants to be spent?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Economic rule stating that as the price rises for a good , the quantity supplied 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ndividuals make some economic decisions and the government makes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sold to another country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 people decide what to produce based on what they believe consumers will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people will buy things a various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Accumulation of all past deficit budgets. </w:t>
            </w:r>
          </w:p>
        </w:tc>
      </w:tr>
    </w:tbl>
    <w:p>
      <w:pPr>
        <w:pStyle w:val="WordBankLarge"/>
      </w:pPr>
      <w:r>
        <w:t xml:space="preserve">   Law of supply    </w:t>
      </w:r>
      <w:r>
        <w:t xml:space="preserve">   Consumers    </w:t>
      </w:r>
      <w:r>
        <w:t xml:space="preserve">   Law Of Demand    </w:t>
      </w:r>
      <w:r>
        <w:t xml:space="preserve">   Inflation    </w:t>
      </w:r>
      <w:r>
        <w:t xml:space="preserve">   Demand    </w:t>
      </w:r>
      <w:r>
        <w:t xml:space="preserve">   Market    </w:t>
      </w:r>
      <w:r>
        <w:t xml:space="preserve">   Mixed    </w:t>
      </w:r>
      <w:r>
        <w:t xml:space="preserve">   Budget    </w:t>
      </w:r>
      <w:r>
        <w:t xml:space="preserve">   Debt    </w:t>
      </w:r>
      <w:r>
        <w:t xml:space="preserve">   Exports    </w:t>
      </w:r>
      <w:r>
        <w:t xml:space="preserve">   Income    </w:t>
      </w:r>
      <w:r>
        <w:t xml:space="preserve">   Property    </w:t>
      </w:r>
      <w:r>
        <w:t xml:space="preserve">   Sales    </w:t>
      </w:r>
      <w:r>
        <w:t xml:space="preserve">   Excise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2021-10-11T05:57:24Z</dcterms:created>
  <dcterms:modified xsi:type="dcterms:W3CDTF">2021-10-11T05:57:24Z</dcterms:modified>
</cp:coreProperties>
</file>