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Economics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  <w:sz w:val="32"/>
                <w:szCs w:val="32"/>
              </w:rPr>
              <w:t xml:space="preserve">G</w:t>
            </w:r>
          </w:p>
        </w:tc>
      </w:tr>
    </w:tbl>
    <w:p>
      <w:pPr>
        <w:pStyle w:val="WordBankMedium"/>
      </w:pP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Economics</dc:title>
  <dcterms:created xsi:type="dcterms:W3CDTF">2022-08-02T21:49:40Z</dcterms:created>
  <dcterms:modified xsi:type="dcterms:W3CDTF">2022-08-02T21:49:40Z</dcterms:modified>
</cp:coreProperties>
</file>