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barter    </w:t>
      </w:r>
      <w:r>
        <w:t xml:space="preserve">   budget    </w:t>
      </w:r>
      <w:r>
        <w:t xml:space="preserve">   coincidence of wants    </w:t>
      </w:r>
      <w:r>
        <w:t xml:space="preserve">   consumer    </w:t>
      </w:r>
      <w:r>
        <w:t xml:space="preserve">   demand    </w:t>
      </w:r>
      <w:r>
        <w:t xml:space="preserve">   economics    </w:t>
      </w:r>
      <w:r>
        <w:t xml:space="preserve">   exchange    </w:t>
      </w:r>
      <w:r>
        <w:t xml:space="preserve">   money    </w:t>
      </w:r>
      <w:r>
        <w:t xml:space="preserve">   needs    </w:t>
      </w:r>
      <w:r>
        <w:t xml:space="preserve">   payment    </w:t>
      </w:r>
      <w:r>
        <w:t xml:space="preserve">   spend    </w:t>
      </w:r>
      <w:r>
        <w:t xml:space="preserve">   wants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Word Search</dc:title>
  <dcterms:created xsi:type="dcterms:W3CDTF">2021-10-11T05:58:06Z</dcterms:created>
  <dcterms:modified xsi:type="dcterms:W3CDTF">2021-10-11T05:58:06Z</dcterms:modified>
</cp:coreProperties>
</file>