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advertising    </w:t>
      </w:r>
      <w:r>
        <w:t xml:space="preserve">   consumers    </w:t>
      </w:r>
      <w:r>
        <w:t xml:space="preserve">   producers    </w:t>
      </w:r>
      <w:r>
        <w:t xml:space="preserve">   choice    </w:t>
      </w:r>
      <w:r>
        <w:t xml:space="preserve">   capitalresources    </w:t>
      </w:r>
      <w:r>
        <w:t xml:space="preserve">   humanresources    </w:t>
      </w:r>
      <w:r>
        <w:t xml:space="preserve">   naturalresources    </w:t>
      </w:r>
      <w:r>
        <w:t xml:space="preserve">   services    </w:t>
      </w:r>
      <w:r>
        <w:t xml:space="preserve">   goods    </w:t>
      </w:r>
      <w:r>
        <w:t xml:space="preserve">   needs    </w:t>
      </w:r>
      <w:r>
        <w:t xml:space="preserve">   wants    </w:t>
      </w:r>
      <w:r>
        <w:t xml:space="preserve">   market    </w:t>
      </w:r>
      <w:r>
        <w:t xml:space="preserve">   profit    </w:t>
      </w:r>
      <w:r>
        <w:t xml:space="preserve">   price    </w:t>
      </w:r>
      <w:r>
        <w:t xml:space="preserve">   positive    </w:t>
      </w:r>
      <w:r>
        <w:t xml:space="preserve">   negative    </w:t>
      </w:r>
      <w:r>
        <w:t xml:space="preserve">   costbenefitanalysis    </w:t>
      </w:r>
      <w:r>
        <w:t xml:space="preserve">   opportunitycost    </w:t>
      </w:r>
      <w:r>
        <w:t xml:space="preserve">   scarcity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</dc:title>
  <dcterms:created xsi:type="dcterms:W3CDTF">2021-10-11T05:56:38Z</dcterms:created>
  <dcterms:modified xsi:type="dcterms:W3CDTF">2021-10-11T05:56:38Z</dcterms:modified>
</cp:coreProperties>
</file>