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Ecopoints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App    </w:t>
      </w:r>
      <w:r>
        <w:t xml:space="preserve">   Offsets    </w:t>
      </w:r>
      <w:r>
        <w:t xml:space="preserve">   Climate    </w:t>
      </w:r>
      <w:r>
        <w:t xml:space="preserve">   Planet    </w:t>
      </w:r>
      <w:r>
        <w:t xml:space="preserve">   Technology    </w:t>
      </w:r>
      <w:r>
        <w:t xml:space="preserve">   Rewards    </w:t>
      </w:r>
      <w:r>
        <w:t xml:space="preserve">   Green    </w:t>
      </w:r>
      <w:r>
        <w:t xml:space="preserve">   Ecofriendly    </w:t>
      </w:r>
      <w:r>
        <w:t xml:space="preserve">   Sustainable    </w:t>
      </w:r>
      <w:r>
        <w:t xml:space="preserve">   Footprint    </w:t>
      </w:r>
      <w:r>
        <w:t xml:space="preserve">   Carbon    </w:t>
      </w:r>
      <w:r>
        <w:t xml:space="preserve">   Ecopoints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Ecopoints Word Search</dc:title>
  <dcterms:created xsi:type="dcterms:W3CDTF">2021-10-11T05:58:35Z</dcterms:created>
  <dcterms:modified xsi:type="dcterms:W3CDTF">2021-10-11T05:58:35Z</dcterms:modified>
</cp:coreProperties>
</file>