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living and nonliving things that interact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organism that does the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organisms that are similar and reproduce to 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events in which one organism eats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living part of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ecosystems with similar climates and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environmental factor that prevents a population from increasing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obtains energy by feeding on other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members of one species in a particular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breaks down wastes and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is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different populations that live together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can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pattern of overlapping food chains in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nonliving part of an ecosystem </w:t>
            </w:r>
          </w:p>
        </w:tc>
      </w:tr>
    </w:tbl>
    <w:p>
      <w:pPr>
        <w:pStyle w:val="WordBankMedium"/>
      </w:pPr>
      <w:r>
        <w:t xml:space="preserve">   Producers     </w:t>
      </w:r>
      <w:r>
        <w:t xml:space="preserve">   Consumers    </w:t>
      </w:r>
      <w:r>
        <w:t xml:space="preserve">   Decomposers    </w:t>
      </w:r>
      <w:r>
        <w:t xml:space="preserve">   Limiting Factors     </w:t>
      </w:r>
      <w:r>
        <w:t xml:space="preserve">   Biotic    </w:t>
      </w:r>
      <w:r>
        <w:t xml:space="preserve">   Abiotic     </w:t>
      </w:r>
      <w:r>
        <w:t xml:space="preserve">   Predator     </w:t>
      </w:r>
      <w:r>
        <w:t xml:space="preserve">   Prey    </w:t>
      </w:r>
      <w:r>
        <w:t xml:space="preserve">   Food chain    </w:t>
      </w:r>
      <w:r>
        <w:t xml:space="preserve">   Food web    </w:t>
      </w:r>
      <w:r>
        <w:t xml:space="preserve">   Species    </w:t>
      </w:r>
      <w:r>
        <w:t xml:space="preserve">   Population     </w:t>
      </w:r>
      <w:r>
        <w:t xml:space="preserve">   Community     </w:t>
      </w:r>
      <w:r>
        <w:t xml:space="preserve">   Ecosystem     </w:t>
      </w:r>
      <w:r>
        <w:t xml:space="preserve">   Biomes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2021-10-11T05:58:37Z</dcterms:created>
  <dcterms:modified xsi:type="dcterms:W3CDTF">2021-10-11T05:58:37Z</dcterms:modified>
</cp:coreProperties>
</file>