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abiotic    </w:t>
      </w:r>
      <w:r>
        <w:t xml:space="preserve">   biodiversity    </w:t>
      </w:r>
      <w:r>
        <w:t xml:space="preserve">   biotic    </w:t>
      </w:r>
      <w:r>
        <w:t xml:space="preserve">   carnivore    </w:t>
      </w:r>
      <w:r>
        <w:t xml:space="preserve">   chlorophyll    </w:t>
      </w:r>
      <w:r>
        <w:t xml:space="preserve">   consumers    </w:t>
      </w:r>
      <w:r>
        <w:t xml:space="preserve">   decomposers    </w:t>
      </w:r>
      <w:r>
        <w:t xml:space="preserve">   Ecosystem    </w:t>
      </w:r>
      <w:r>
        <w:t xml:space="preserve">   evaporation    </w:t>
      </w:r>
      <w:r>
        <w:t xml:space="preserve">   Foodweb    </w:t>
      </w:r>
      <w:r>
        <w:t xml:space="preserve">   habitat    </w:t>
      </w:r>
      <w:r>
        <w:t xml:space="preserve">   herbivore    </w:t>
      </w:r>
      <w:r>
        <w:t xml:space="preserve">   hotspots    </w:t>
      </w:r>
      <w:r>
        <w:t xml:space="preserve">   photosynthesis    </w:t>
      </w:r>
      <w:r>
        <w:t xml:space="preserve">   precipitation    </w:t>
      </w:r>
      <w:r>
        <w:t xml:space="preserve">   predator    </w:t>
      </w:r>
      <w:r>
        <w:t xml:space="preserve">   prey    </w:t>
      </w:r>
      <w:r>
        <w:t xml:space="preserve">   producers    </w:t>
      </w:r>
      <w:r>
        <w:t xml:space="preserve">   scavengers    </w:t>
      </w:r>
      <w:r>
        <w:t xml:space="preserve">   symbiosis    </w:t>
      </w:r>
      <w:r>
        <w:t xml:space="preserve">   transpiration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2021-10-11T05:58:15Z</dcterms:created>
  <dcterms:modified xsi:type="dcterms:W3CDTF">2021-10-11T05:58:15Z</dcterms:modified>
</cp:coreProperties>
</file>