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nonliving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and nonliving things that interact with each other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of the same species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ecosystem of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group of similar ecosystems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 the 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ecosystem of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living things of different species found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of populations of an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species group of organisms with characteristics that are similar to each other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Biotic    </w:t>
      </w:r>
      <w:r>
        <w:t xml:space="preserve">   species    </w:t>
      </w:r>
      <w:r>
        <w:t xml:space="preserve">   Biome    </w:t>
      </w:r>
      <w:r>
        <w:t xml:space="preserve">   Organism    </w:t>
      </w:r>
      <w:r>
        <w:t xml:space="preserve">   Community     </w:t>
      </w:r>
      <w:r>
        <w:t xml:space="preserve">   biosphere    </w:t>
      </w:r>
      <w:r>
        <w:t xml:space="preserve">   population    </w:t>
      </w:r>
      <w:r>
        <w:t xml:space="preserve">   Biosphere     </w:t>
      </w:r>
      <w:r>
        <w:t xml:space="preserve">   Equilibrium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  </dc:title>
  <dcterms:created xsi:type="dcterms:W3CDTF">2021-10-11T05:58:56Z</dcterms:created>
  <dcterms:modified xsi:type="dcterms:W3CDTF">2021-10-11T05:58:56Z</dcterms:modified>
</cp:coreProperties>
</file>