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water    </w:t>
      </w:r>
      <w:r>
        <w:t xml:space="preserve">   decomposer    </w:t>
      </w:r>
      <w:r>
        <w:t xml:space="preserve">   scavenger    </w:t>
      </w:r>
      <w:r>
        <w:t xml:space="preserve">   biotic    </w:t>
      </w:r>
      <w:r>
        <w:t xml:space="preserve">   abiotic    </w:t>
      </w:r>
      <w:r>
        <w:t xml:space="preserve">   soil     </w:t>
      </w:r>
      <w:r>
        <w:t xml:space="preserve">   photosynthesis    </w:t>
      </w:r>
      <w:r>
        <w:t xml:space="preserve">   respiration    </w:t>
      </w:r>
      <w:r>
        <w:t xml:space="preserve">   virus    </w:t>
      </w:r>
      <w:r>
        <w:t xml:space="preserve">   bacteria    </w:t>
      </w:r>
      <w:r>
        <w:t xml:space="preserve">   protist    </w:t>
      </w:r>
      <w:r>
        <w:t xml:space="preserve">   fungus    </w:t>
      </w:r>
      <w:r>
        <w:t xml:space="preserve">   plants    </w:t>
      </w:r>
      <w:r>
        <w:t xml:space="preserve">   animals    </w:t>
      </w:r>
      <w:r>
        <w:t xml:space="preserve">   predation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parasite    </w:t>
      </w:r>
      <w:r>
        <w:t xml:space="preserve">   predator    </w:t>
      </w:r>
      <w:r>
        <w:t xml:space="preserve">   consumer    </w:t>
      </w:r>
      <w:r>
        <w:t xml:space="preserve">   producer    </w:t>
      </w:r>
      <w:r>
        <w:t xml:space="preserve">   trophic    </w:t>
      </w:r>
      <w:r>
        <w:t xml:space="preserve">   foodchain    </w:t>
      </w:r>
      <w:r>
        <w:t xml:space="preserve">   foodweb    </w:t>
      </w:r>
      <w:r>
        <w:t xml:space="preserve">   autotroph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2021-10-11T05:57:17Z</dcterms:created>
  <dcterms:modified xsi:type="dcterms:W3CDTF">2021-10-11T05:57:17Z</dcterms:modified>
</cp:coreProperties>
</file>