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Education/Career Unit (Mason Kozloff)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Hacen logotipos y pancartas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Vuelan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Hacen un seguimiento de 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Hacen un seguimiento de 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Arreglan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Trabajan en 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Usan matemática para infraestructura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ocupan con  existencias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Estudian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protegen la 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guían los estudiantes para el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ayudan a la escuela limpiando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Diseñan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ocupan con dientes del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Ayudan el medico con pacientas</w:t>
            </w:r>
          </w:p>
        </w:tc>
      </w:tr>
    </w:tbl>
    <w:p>
      <w:pPr>
        <w:pStyle w:val="WordBankMedium"/>
      </w:pPr>
      <w:r>
        <w:t xml:space="preserve">   muestro    </w:t>
      </w:r>
      <w:r>
        <w:t xml:space="preserve">   Abogado    </w:t>
      </w:r>
      <w:r>
        <w:t xml:space="preserve">   Disenador grafico    </w:t>
      </w:r>
      <w:r>
        <w:t xml:space="preserve">   Empresario    </w:t>
      </w:r>
      <w:r>
        <w:t xml:space="preserve">   Piloto    </w:t>
      </w:r>
      <w:r>
        <w:t xml:space="preserve">   Dentista    </w:t>
      </w:r>
      <w:r>
        <w:t xml:space="preserve">   Contador    </w:t>
      </w:r>
      <w:r>
        <w:t xml:space="preserve">   Bombero    </w:t>
      </w:r>
      <w:r>
        <w:t xml:space="preserve">   Cocinero    </w:t>
      </w:r>
      <w:r>
        <w:t xml:space="preserve">   Portero    </w:t>
      </w:r>
      <w:r>
        <w:t xml:space="preserve">   Enfermero    </w:t>
      </w:r>
      <w:r>
        <w:t xml:space="preserve">   Arquitecto    </w:t>
      </w:r>
      <w:r>
        <w:t xml:space="preserve">   Ingeniero    </w:t>
      </w:r>
      <w:r>
        <w:t xml:space="preserve">   Cirujano    </w:t>
      </w:r>
      <w:r>
        <w:t xml:space="preserve">   Policia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Education/Career Unit (Mason Kozloff)</dc:title>
  <dcterms:created xsi:type="dcterms:W3CDTF">2021-10-11T05:59:48Z</dcterms:created>
  <dcterms:modified xsi:type="dcterms:W3CDTF">2021-10-11T05:59:48Z</dcterms:modified>
</cp:coreProperties>
</file>