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part of written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recognize the word that remains when a phoneme is removed from another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notice, think about, and work with individual sounds in spoken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Initial consonant(s) sound of a syllable.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part that contains a vowel or, in spoken language, a vowel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understanding that there is a predictable relationship between sounds in written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syllable that contains the vowel and all that follows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Children recognize the same sounds in different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make a new word by adding a phoneme to an existing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recognize the word in a set of three or four words has the "odd"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break a word into its separate sounds, saying each sound as they tap out or count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Identifying and manipulating larger parts of spoken language, such as words, syllables and onsets and rimes- as well as phonemes.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substitute one phoneme for another to make a new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recognize individual sounds in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listen to a sequence of separately spoken phonemes, and then combine the phonemes to form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part of sounds in a spoken word.</w:t>
            </w:r>
          </w:p>
        </w:tc>
      </w:tr>
    </w:tbl>
    <w:p>
      <w:pPr>
        <w:pStyle w:val="WordBankLarge"/>
      </w:pPr>
      <w:r>
        <w:t xml:space="preserve">   Phonemic Awareness    </w:t>
      </w:r>
      <w:r>
        <w:t xml:space="preserve">   Phonemes    </w:t>
      </w:r>
      <w:r>
        <w:t xml:space="preserve">   Phonics    </w:t>
      </w:r>
      <w:r>
        <w:t xml:space="preserve">   Phonological Awareness    </w:t>
      </w:r>
      <w:r>
        <w:t xml:space="preserve">   Grapheme    </w:t>
      </w:r>
      <w:r>
        <w:t xml:space="preserve">   Syllable     </w:t>
      </w:r>
      <w:r>
        <w:t xml:space="preserve">   Onset    </w:t>
      </w:r>
      <w:r>
        <w:t xml:space="preserve">   Rime    </w:t>
      </w:r>
      <w:r>
        <w:t xml:space="preserve">   Phoneme Isolation    </w:t>
      </w:r>
      <w:r>
        <w:t xml:space="preserve">   Phoneme Identity    </w:t>
      </w:r>
      <w:r>
        <w:t xml:space="preserve">   Phoneme Categorization     </w:t>
      </w:r>
      <w:r>
        <w:t xml:space="preserve">   Phoneme Blending     </w:t>
      </w:r>
      <w:r>
        <w:t xml:space="preserve">   Phoneme Segmentation     </w:t>
      </w:r>
      <w:r>
        <w:t xml:space="preserve">   Phoneme Deletion     </w:t>
      </w:r>
      <w:r>
        <w:t xml:space="preserve">   Phoneme Addition    </w:t>
      </w:r>
      <w:r>
        <w:t xml:space="preserve">   Phoneme Substitution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Terms </dc:title>
  <dcterms:created xsi:type="dcterms:W3CDTF">2021-10-11T06:00:27Z</dcterms:created>
  <dcterms:modified xsi:type="dcterms:W3CDTF">2021-10-11T06:00:27Z</dcterms:modified>
</cp:coreProperties>
</file>