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Effects of Driver Condition</w:t>
      </w:r>
    </w:p>
    <w:p>
      <w:pPr>
        <w:pStyle w:val="Questions"/>
      </w:pPr>
      <w:r>
        <w:t xml:space="preserve">1. EALTCRN SIVNOI </w:t>
      </w:r>
      <w:r>
        <w:rPr>
          <w:u w:val="single"/>
        </w:rPr>
        <w:t xml:space="preserve">____________________________________</w:t>
      </w:r>
    </w:p>
    <w:p>
      <w:pPr>
        <w:pStyle w:val="Questions"/>
      </w:pPr>
      <w:r>
        <w:t xml:space="preserve">2. ORCLO BNNSDIESL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3. DFIEL OF NSIIVO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4. DAOR GARE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SSIAVGGEER NRDIVIG  </w:t>
      </w:r>
      <w:r>
        <w:rPr>
          <w:u w:val="single"/>
        </w:rPr>
        <w:t xml:space="preserve">_______________________________</w:t>
      </w:r>
    </w:p>
    <w:p>
      <w:pPr>
        <w:pStyle w:val="Questions"/>
      </w:pPr>
      <w:r>
        <w:t xml:space="preserve">6. IHNTG SNNBIDESL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7. NOOIMET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8. LAIUVS TACUIY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9. EDSPE SAREM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10. PARLIPRHEE NIVOIS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11. COCNHIR SLILENS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12. FEGRIN IOIVNS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13. LEUTNN VOIISN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14. NENEPMART DIISYABTLI </w:t>
      </w:r>
      <w:r>
        <w:rPr>
          <w:u w:val="single"/>
        </w:rPr>
        <w:t xml:space="preserve">______________________________</w:t>
      </w:r>
    </w:p>
    <w:p>
      <w:pPr>
        <w:pStyle w:val="Questions"/>
      </w:pPr>
      <w:r>
        <w:t xml:space="preserve">15. BOCRNA IXMOEOND </w:t>
      </w:r>
      <w:r>
        <w:rPr>
          <w:u w:val="single"/>
        </w:rPr>
        <w:t xml:space="preserve">___________________________________</w:t>
      </w:r>
    </w:p>
    <w:p>
      <w:pPr>
        <w:pStyle w:val="WordBankLarge"/>
      </w:pPr>
      <w:r>
        <w:t xml:space="preserve">   Central Vision    </w:t>
      </w:r>
      <w:r>
        <w:t xml:space="preserve">   Color Blindness    </w:t>
      </w:r>
      <w:r>
        <w:t xml:space="preserve">   Field of Vision    </w:t>
      </w:r>
      <w:r>
        <w:t xml:space="preserve">   Road rage    </w:t>
      </w:r>
      <w:r>
        <w:t xml:space="preserve">   Aggressive driving     </w:t>
      </w:r>
      <w:r>
        <w:t xml:space="preserve">   Night blindness    </w:t>
      </w:r>
      <w:r>
        <w:t xml:space="preserve">   Emotion    </w:t>
      </w:r>
      <w:r>
        <w:t xml:space="preserve">   Visual Acuity    </w:t>
      </w:r>
      <w:r>
        <w:t xml:space="preserve">   Speed smear    </w:t>
      </w:r>
      <w:r>
        <w:t xml:space="preserve">   Peripheral Vision    </w:t>
      </w:r>
      <w:r>
        <w:t xml:space="preserve">   Chronic Illness    </w:t>
      </w:r>
      <w:r>
        <w:t xml:space="preserve">   Fringe vision    </w:t>
      </w:r>
      <w:r>
        <w:t xml:space="preserve">   Tunnel Vision    </w:t>
      </w:r>
      <w:r>
        <w:t xml:space="preserve">   Permanent Disability    </w:t>
      </w:r>
      <w:r>
        <w:t xml:space="preserve">   Carbon Monoxide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Effects of Driver Condition</dc:title>
  <dcterms:created xsi:type="dcterms:W3CDTF">2021-10-11T06:00:17Z</dcterms:created>
  <dcterms:modified xsi:type="dcterms:W3CDTF">2021-10-11T06:00:17Z</dcterms:modified>
</cp:coreProperties>
</file>