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Effects of Humans on 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atmospheric gas that prevents heat from leaving the atmosphere,thus increasing the temperature of the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nutrient was found to be the main cause of eutrophication in northern Ontario lakes?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increase in the concentration of a toxin as it moves from one trophic level to the next.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total mass of living organisms in a defined group or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category of organisms that is defined by how the organisms gain their energy.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measure of the amount of energy transferred from one trophic level to the next higher trophic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Example of an action you could take to reduce the amount of carbon dioxide being released by the burning of fossil fuels.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waming of earth as a result of greenhouse gases,which trap some of the energy that would otherwise leave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process in which nutrient levels in aquatic ecosystems increase,leading to an increase in the populations of primary producers.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process in which materials,especially toxins,are ingested by an organism at rate greater then they are eliminated.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one possible source of excess phosphorus in aquatic ecosystems?</w:t>
            </w:r>
          </w:p>
        </w:tc>
      </w:tr>
    </w:tbl>
    <w:p>
      <w:pPr>
        <w:pStyle w:val="WordBankMedium"/>
      </w:pPr>
      <w:r>
        <w:t xml:space="preserve">   ACID BUBBLE    </w:t>
      </w:r>
      <w:r>
        <w:t xml:space="preserve">   BIOACCUMULATION    </w:t>
      </w:r>
      <w:r>
        <w:t xml:space="preserve">   BIOMAGNIFICATION    </w:t>
      </w:r>
      <w:r>
        <w:t xml:space="preserve">   BIOMASS    </w:t>
      </w:r>
      <w:r>
        <w:t xml:space="preserve">   CARPOOLING    </w:t>
      </w:r>
      <w:r>
        <w:t xml:space="preserve">   EUTROPHICATION    </w:t>
      </w:r>
      <w:r>
        <w:t xml:space="preserve">   GREENHOUSE EFFECT    </w:t>
      </w:r>
      <w:r>
        <w:t xml:space="preserve">   GREENHOUSE GASES    </w:t>
      </w:r>
      <w:r>
        <w:t xml:space="preserve">   PHOSPHORUS    </w:t>
      </w:r>
      <w:r>
        <w:t xml:space="preserve">   TROPHICEFFICIENCY    </w:t>
      </w:r>
      <w:r>
        <w:t xml:space="preserve">   TROPHICLEVEL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Effects of Humans on Ecosystems</dc:title>
  <dcterms:created xsi:type="dcterms:W3CDTF">2021-10-11T05:59:54Z</dcterms:created>
  <dcterms:modified xsi:type="dcterms:W3CDTF">2021-10-11T05:59:54Z</dcterms:modified>
</cp:coreProperties>
</file>