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Ehlers-Danlos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bruising    </w:t>
      </w:r>
      <w:r>
        <w:t xml:space="preserve">   aneurysms    </w:t>
      </w:r>
      <w:r>
        <w:t xml:space="preserve">   scoliosis    </w:t>
      </w:r>
      <w:r>
        <w:t xml:space="preserve">   dermatosparaxis    </w:t>
      </w:r>
      <w:r>
        <w:t xml:space="preserve">   arthrochalasia    </w:t>
      </w:r>
      <w:r>
        <w:t xml:space="preserve">   kyphoscoliosis    </w:t>
      </w:r>
      <w:r>
        <w:t xml:space="preserve">   vascular    </w:t>
      </w:r>
      <w:r>
        <w:t xml:space="preserve">   hypermobility    </w:t>
      </w:r>
      <w:r>
        <w:t xml:space="preserve">   classical    </w:t>
      </w:r>
      <w:r>
        <w:t xml:space="preserve">   elastic    </w:t>
      </w:r>
      <w:r>
        <w:t xml:space="preserve">   dislocate    </w:t>
      </w:r>
      <w:r>
        <w:t xml:space="preserve">   flexible    </w:t>
      </w:r>
      <w:r>
        <w:t xml:space="preserve">   joints    </w:t>
      </w:r>
      <w:r>
        <w:t xml:space="preserve">   collagen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Ehlers-Danlos</dc:title>
  <dcterms:created xsi:type="dcterms:W3CDTF">2021-10-11T06:01:22Z</dcterms:created>
  <dcterms:modified xsi:type="dcterms:W3CDTF">2021-10-11T06:01:22Z</dcterms:modified>
</cp:coreProperties>
</file>