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Eid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celebrate    </w:t>
      </w:r>
      <w:r>
        <w:t xml:space="preserve">   festival    </w:t>
      </w:r>
      <w:r>
        <w:t xml:space="preserve">   feast    </w:t>
      </w:r>
      <w:r>
        <w:t xml:space="preserve">   henna    </w:t>
      </w:r>
      <w:r>
        <w:t xml:space="preserve">   prayer    </w:t>
      </w:r>
      <w:r>
        <w:t xml:space="preserve">   cards    </w:t>
      </w:r>
      <w:r>
        <w:t xml:space="preserve">   Muslims    </w:t>
      </w:r>
      <w:r>
        <w:t xml:space="preserve">   mosque    </w:t>
      </w:r>
      <w:r>
        <w:t xml:space="preserve">   presents    </w:t>
      </w:r>
      <w:r>
        <w:t xml:space="preserve">   Qur'an    </w:t>
      </w:r>
      <w:r>
        <w:t xml:space="preserve">   gifts    </w:t>
      </w:r>
      <w:r>
        <w:t xml:space="preserve">   Eid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Eid Wordsearch</dc:title>
  <dcterms:created xsi:type="dcterms:W3CDTF">2021-10-11T06:01:24Z</dcterms:created>
  <dcterms:modified xsi:type="dcterms:W3CDTF">2021-10-11T06:01:24Z</dcterms:modified>
</cp:coreProperties>
</file>