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Eight Keys by Suzanne Lafluer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middle school have more of than in elementary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Elise static or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Elise always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secondary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happening to Elise?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girls at school make fun of Elise for her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Elise's personality?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Elise?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game called that Franklin and Elise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Elise's nickname that Amanda called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Elise receive a letter from each birthday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Amanda's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Elise's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Elise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Elise's father dying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setting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grade is Elise going into?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realistic fiction    </w:t>
      </w:r>
      <w:r>
        <w:t xml:space="preserve">   scabs    </w:t>
      </w:r>
      <w:r>
        <w:t xml:space="preserve">   Elise    </w:t>
      </w:r>
      <w:r>
        <w:t xml:space="preserve">   Franklin    </w:t>
      </w:r>
      <w:r>
        <w:t xml:space="preserve">   school    </w:t>
      </w:r>
      <w:r>
        <w:t xml:space="preserve">   adventurous    </w:t>
      </w:r>
      <w:r>
        <w:t xml:space="preserve">   static    </w:t>
      </w:r>
      <w:r>
        <w:t xml:space="preserve">   aunt and uncle    </w:t>
      </w:r>
      <w:r>
        <w:t xml:space="preserve">   father    </w:t>
      </w:r>
      <w:r>
        <w:t xml:space="preserve">   Eleven    </w:t>
      </w:r>
      <w:r>
        <w:t xml:space="preserve">   responsibility     </w:t>
      </w:r>
      <w:r>
        <w:t xml:space="preserve">   cancer    </w:t>
      </w:r>
      <w:r>
        <w:t xml:space="preserve">   bullied    </w:t>
      </w:r>
      <w:r>
        <w:t xml:space="preserve">   knights     </w:t>
      </w:r>
      <w:r>
        <w:t xml:space="preserve">   Amanda    </w:t>
      </w:r>
      <w:r>
        <w:t xml:space="preserve">   Betrand    </w:t>
      </w:r>
      <w:r>
        <w:t xml:space="preserve">   Betterman    </w:t>
      </w:r>
      <w:r>
        <w:t xml:space="preserve">   Bloody Queen of Scabs    </w:t>
      </w:r>
      <w:r>
        <w:t xml:space="preserve">   sixth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 Keys by Suzanne Lafluer</dc:title>
  <dcterms:created xsi:type="dcterms:W3CDTF">2021-10-11T06:01:54Z</dcterms:created>
  <dcterms:modified xsi:type="dcterms:W3CDTF">2021-10-11T06:01:54Z</dcterms:modified>
</cp:coreProperties>
</file>