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Eighth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gossip    </w:t>
      </w:r>
      <w:r>
        <w:t xml:space="preserve">   rashjudgement    </w:t>
      </w:r>
      <w:r>
        <w:t xml:space="preserve">   false witness    </w:t>
      </w:r>
      <w:r>
        <w:t xml:space="preserve">   lie    </w:t>
      </w:r>
      <w:r>
        <w:t xml:space="preserve">   oath    </w:t>
      </w:r>
      <w:r>
        <w:t xml:space="preserve">   detraction    </w:t>
      </w:r>
      <w:r>
        <w:t xml:space="preserve">   Eighth    </w:t>
      </w:r>
      <w:r>
        <w:t xml:space="preserve">   perjury    </w:t>
      </w:r>
      <w:r>
        <w:t xml:space="preserve">   hyprocrisy    </w:t>
      </w:r>
      <w:r>
        <w:t xml:space="preserve">   calumny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Eighth Commandment</dc:title>
  <dcterms:created xsi:type="dcterms:W3CDTF">2021-10-11T06:01:18Z</dcterms:created>
  <dcterms:modified xsi:type="dcterms:W3CDTF">2021-10-11T06:01:18Z</dcterms:modified>
</cp:coreProperties>
</file>