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El desayuno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</w:tbl>
    <w:p>
      <w:pPr>
        <w:pStyle w:val="WordBankLarge"/>
      </w:pPr>
      <w:r>
        <w:t xml:space="preserve">   vinotinto    </w:t>
      </w:r>
      <w:r>
        <w:t xml:space="preserve">   huevofrito    </w:t>
      </w:r>
      <w:r>
        <w:t xml:space="preserve">   tortilla    </w:t>
      </w:r>
      <w:r>
        <w:t xml:space="preserve">   pescado    </w:t>
      </w:r>
      <w:r>
        <w:t xml:space="preserve">   ceno    </w:t>
      </w:r>
      <w:r>
        <w:t xml:space="preserve">   aguamineral    </w:t>
      </w:r>
      <w:r>
        <w:t xml:space="preserve">   platano    </w:t>
      </w:r>
      <w:r>
        <w:t xml:space="preserve">   bolsadepatatas    </w:t>
      </w:r>
      <w:r>
        <w:t xml:space="preserve">   bocadillo    </w:t>
      </w:r>
      <w:r>
        <w:t xml:space="preserve">   meriendo    </w:t>
      </w:r>
      <w:r>
        <w:t xml:space="preserve">   limonada    </w:t>
      </w:r>
      <w:r>
        <w:t xml:space="preserve">   ensalada    </w:t>
      </w:r>
      <w:r>
        <w:t xml:space="preserve">   paella    </w:t>
      </w:r>
      <w:r>
        <w:t xml:space="preserve">   almuerzo    </w:t>
      </w:r>
      <w:r>
        <w:t xml:space="preserve">   fruta    </w:t>
      </w:r>
      <w:r>
        <w:t xml:space="preserve">   cereales    </w:t>
      </w:r>
      <w:r>
        <w:t xml:space="preserve">   galletas    </w:t>
      </w:r>
      <w:r>
        <w:t xml:space="preserve">   cafeconleche    </w:t>
      </w:r>
      <w:r>
        <w:t xml:space="preserve">   tostado    </w:t>
      </w:r>
      <w:r>
        <w:t xml:space="preserve">   desayuno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 desayuno</dc:title>
  <dcterms:created xsi:type="dcterms:W3CDTF">2021-10-11T06:03:58Z</dcterms:created>
  <dcterms:modified xsi:type="dcterms:W3CDTF">2021-10-11T06:03:58Z</dcterms:modified>
</cp:coreProperties>
</file>