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del nino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Comida    </w:t>
      </w:r>
      <w:r>
        <w:t xml:space="preserve">   Regalos    </w:t>
      </w:r>
      <w:r>
        <w:t xml:space="preserve">   Divertido    </w:t>
      </w:r>
      <w:r>
        <w:t xml:space="preserve">   Festival    </w:t>
      </w:r>
      <w:r>
        <w:t xml:space="preserve">   De abril    </w:t>
      </w:r>
      <w:r>
        <w:t xml:space="preserve">   Teatro    </w:t>
      </w:r>
      <w:r>
        <w:t xml:space="preserve">   Musica    </w:t>
      </w:r>
      <w:r>
        <w:t xml:space="preserve">   Fiesta    </w:t>
      </w:r>
      <w:r>
        <w:t xml:space="preserve">   Artisticas    </w:t>
      </w:r>
      <w:r>
        <w:t xml:space="preserve">   Ninos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del nino</dc:title>
  <dcterms:created xsi:type="dcterms:W3CDTF">2021-10-11T06:02:39Z</dcterms:created>
  <dcterms:modified xsi:type="dcterms:W3CDTF">2021-10-11T06:02:39Z</dcterms:modified>
</cp:coreProperties>
</file>