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¡El pretérito!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abrimos    </w:t>
      </w:r>
      <w:r>
        <w:t xml:space="preserve">   jugasteis    </w:t>
      </w:r>
      <w:r>
        <w:t xml:space="preserve">   pensaron    </w:t>
      </w:r>
      <w:r>
        <w:t xml:space="preserve">   aprendí    </w:t>
      </w:r>
      <w:r>
        <w:t xml:space="preserve">   leíste    </w:t>
      </w:r>
      <w:r>
        <w:t xml:space="preserve">   esquié    </w:t>
      </w:r>
      <w:r>
        <w:t xml:space="preserve">   comenzaste    </w:t>
      </w:r>
      <w:r>
        <w:t xml:space="preserve">   envió    </w:t>
      </w:r>
      <w:r>
        <w:t xml:space="preserve">   rezaste    </w:t>
      </w:r>
      <w:r>
        <w:t xml:space="preserve">   vivió    </w:t>
      </w:r>
      <w:r>
        <w:t xml:space="preserve">   enseñaron    </w:t>
      </w:r>
      <w:r>
        <w:t xml:space="preserve">   cené    </w:t>
      </w:r>
      <w:r>
        <w:t xml:space="preserve">   compartisteis    </w:t>
      </w:r>
      <w:r>
        <w:t xml:space="preserve">   miré    </w:t>
      </w:r>
      <w:r>
        <w:t xml:space="preserve">   viajamos    </w:t>
      </w:r>
      <w:r>
        <w:t xml:space="preserve">   fuisteis    </w:t>
      </w:r>
      <w:r>
        <w:t xml:space="preserve">   devolví    </w:t>
      </w:r>
      <w:r>
        <w:t xml:space="preserve">   desayunaste    </w:t>
      </w:r>
      <w:r>
        <w:t xml:space="preserve">   manejaste    </w:t>
      </w:r>
      <w:r>
        <w:t xml:space="preserve">   buceó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¡El pretérito! </dc:title>
  <dcterms:created xsi:type="dcterms:W3CDTF">2021-10-10T23:49:06Z</dcterms:created>
  <dcterms:modified xsi:type="dcterms:W3CDTF">2021-10-10T23:49:06Z</dcterms:modified>
</cp:coreProperties>
</file>