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salida    </w:t>
      </w:r>
      <w:r>
        <w:t xml:space="preserve">   rentar    </w:t>
      </w:r>
      <w:r>
        <w:t xml:space="preserve">   anden    </w:t>
      </w:r>
      <w:r>
        <w:t xml:space="preserve">   distribuidor automatico    </w:t>
      </w:r>
      <w:r>
        <w:t xml:space="preserve">   billete    </w:t>
      </w:r>
      <w:r>
        <w:t xml:space="preserve">   destino    </w:t>
      </w:r>
      <w:r>
        <w:t xml:space="preserve">   via    </w:t>
      </w:r>
      <w:r>
        <w:t xml:space="preserve">   llegada    </w:t>
      </w:r>
      <w:r>
        <w:t xml:space="preserve">   libre    </w:t>
      </w:r>
      <w:r>
        <w:t xml:space="preserve">   revisor    </w:t>
      </w:r>
      <w:r>
        <w:t xml:space="preserve">   canon    </w:t>
      </w:r>
      <w:r>
        <w:t xml:space="preserve">   risco    </w:t>
      </w:r>
      <w:r>
        <w:t xml:space="preserve">   pasillo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tren</dc:title>
  <dcterms:created xsi:type="dcterms:W3CDTF">2021-10-11T06:03:12Z</dcterms:created>
  <dcterms:modified xsi:type="dcterms:W3CDTF">2021-10-11T06:03:12Z</dcterms:modified>
</cp:coreProperties>
</file>