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Elastane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allowsmovement    </w:t>
      </w:r>
      <w:r>
        <w:t xml:space="preserve">   perspiration    </w:t>
      </w:r>
      <w:r>
        <w:t xml:space="preserve">   tightfit    </w:t>
      </w:r>
      <w:r>
        <w:t xml:space="preserve">   smooth    </w:t>
      </w:r>
      <w:r>
        <w:t xml:space="preserve">   soft    </w:t>
      </w:r>
      <w:r>
        <w:t xml:space="preserve">   durable    </w:t>
      </w:r>
      <w:r>
        <w:t xml:space="preserve">   strong    </w:t>
      </w:r>
      <w:r>
        <w:t xml:space="preserve">   lightweight    </w:t>
      </w:r>
      <w:r>
        <w:t xml:space="preserve">   resistance    </w:t>
      </w:r>
      <w:r>
        <w:t xml:space="preserve">   elastic    </w:t>
      </w:r>
      <w:r>
        <w:t xml:space="preserve">   elastane    </w:t>
      </w:r>
      <w:r>
        <w:t xml:space="preserve">   syntheticfibre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Elastane</dc:title>
  <dcterms:created xsi:type="dcterms:W3CDTF">2021-10-11T06:04:31Z</dcterms:created>
  <dcterms:modified xsi:type="dcterms:W3CDTF">2021-10-11T06:04:31Z</dcterms:modified>
</cp:coreProperties>
</file>