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Election Connection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to publicly declare one’s approval or support of something or someone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formal indication of a choice between two or more candidates typically expressed through a ballot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total number of Senators in Congress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type of policy that establishes the ways that a government deals with other nations and advances its interests in world politics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“G.O.P”, traditional nickname of the Republican Party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selection of a person or persons for office by vote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the democratic party mascot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 a body of people representing the states of the US who formally cast votes for the election of the president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branch of the govt where the President approves and carries out the laws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30. </w:t>
            </w:r>
            <w:r>
              <w:t xml:space="preserve">abbreviated “PAC”, an organization made of normal citizens who can give up to $5,000 to a candidate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31. </w:t>
            </w:r>
            <w:r>
              <w:t xml:space="preserve">number of terms a Congressperson can serve (House and Senate)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33. </w:t>
            </w:r>
            <w:r>
              <w:t xml:space="preserve">the highest court in the US - the head of the Judicial branch comprised of 9 judges (also called Justices)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36. </w:t>
            </w:r>
            <w:r>
              <w:t xml:space="preserve">type of policy that establishes the way that a government deals with its economy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37. </w:t>
            </w:r>
            <w:r>
              <w:t xml:space="preserve">the current holder of an office or position - usually in relation to an election (does not mean they are seeking reelection)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38. </w:t>
            </w:r>
            <w:r>
              <w:t xml:space="preserve">the right to vote in an election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republican party mascot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name for someone who is not part of either major political party (democratic or republican), AKA Third Party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when a president overrides the passing of a law from the legislative branch - it can be overridden again by the legislative branch if ¾ of the members vote yes for the law to be passed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preliminary election (meaning, before the main election) whereby voters decide their party’s candidates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number of Virginia members in the US House of Representatives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Virginia Senator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Chief Justice of the United States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branch of the govt that makes the laws - composed of the Senate and the House of Representatives also known as “Congress”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other Virginia Senator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maximum years a president can hold office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the branch of government that interprets laws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 formal discussion on particular topics in a public meeting in which opposing arguments are put forward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a person belonging to one of the two major political parties who believes that power held by the people not the government - they believe people should help themselves and not rely on the government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the republican party color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members of the Electoral College - these people determine the winning candidate for by voting based on the total votes from people in their individual districts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how the majority of the party believes an issue should be solved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a person belonging to one of the two major political parties who believes in the political or social equality of all people - they believe the government should help the people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policy issues that cover a wide range of issues and activity within a nation's borders, including business, education, energy, healthcare, law enforcement, money and taxes, natural resources, social welfare, and personal rights and freedoms; (as opposed to “foreign”)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part of the executive branch - the heads of federal executive departments that council the President (17 members including the President)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29. </w:t>
            </w:r>
            <w:r>
              <w:t xml:space="preserve">one term length (in years) of a senator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32. </w:t>
            </w:r>
            <w:r>
              <w:t xml:space="preserve">the democratic party color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34. </w:t>
            </w:r>
            <w:r>
              <w:t xml:space="preserve">current Vice President of the United States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35. </w:t>
            </w:r>
            <w:r>
              <w:t xml:space="preserve">a method of voting that some states use where people form a crowd in different sections of a room based on who they want to vote for instead of anonymously handing in votes via a ballot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Election Connection</dc:title>
  <dcterms:created xsi:type="dcterms:W3CDTF">2021-10-12T20:22:58Z</dcterms:created>
  <dcterms:modified xsi:type="dcterms:W3CDTF">2021-10-12T20:22:58Z</dcterms:modified>
</cp:coreProperties>
</file>