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repel    </w:t>
      </w:r>
      <w:r>
        <w:t xml:space="preserve">   attract    </w:t>
      </w:r>
      <w:r>
        <w:t xml:space="preserve">   charge    </w:t>
      </w:r>
      <w:r>
        <w:t xml:space="preserve">   static    </w:t>
      </w:r>
      <w:r>
        <w:t xml:space="preserve">   ohms    </w:t>
      </w:r>
      <w:r>
        <w:t xml:space="preserve">   insulator    </w:t>
      </w:r>
      <w:r>
        <w:t xml:space="preserve">   conductor    </w:t>
      </w:r>
      <w:r>
        <w:t xml:space="preserve">   circuit    </w:t>
      </w:r>
      <w:r>
        <w:t xml:space="preserve">   ampere    </w:t>
      </w:r>
      <w:r>
        <w:t xml:space="preserve">   volts    </w:t>
      </w:r>
      <w:r>
        <w:t xml:space="preserve">   terminal    </w:t>
      </w:r>
      <w:r>
        <w:t xml:space="preserve">   battery    </w:t>
      </w:r>
      <w:r>
        <w:t xml:space="preserve">   voltmeter    </w:t>
      </w:r>
      <w:r>
        <w:t xml:space="preserve">   ammeter    </w:t>
      </w:r>
      <w:r>
        <w:t xml:space="preserve">   resistor    </w:t>
      </w:r>
      <w:r>
        <w:t xml:space="preserve">   bulb    </w:t>
      </w:r>
      <w:r>
        <w:t xml:space="preserve">   cell    </w:t>
      </w:r>
      <w:r>
        <w:t xml:space="preserve">   voltage    </w:t>
      </w:r>
      <w:r>
        <w:t xml:space="preserve">   current    </w:t>
      </w:r>
      <w:r>
        <w:t xml:space="preserve">   parallel    </w:t>
      </w:r>
      <w:r>
        <w:t xml:space="preserve">   series    </w:t>
      </w:r>
      <w:r>
        <w:t xml:space="preserve">   positive    </w:t>
      </w:r>
      <w:r>
        <w:t xml:space="preserve">   negative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2021-10-11T06:06:50Z</dcterms:created>
  <dcterms:modified xsi:type="dcterms:W3CDTF">2021-10-11T06:06:50Z</dcterms:modified>
</cp:coreProperties>
</file>