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circuit    </w:t>
      </w:r>
      <w:r>
        <w:t xml:space="preserve">   conductor    </w:t>
      </w:r>
      <w:r>
        <w:t xml:space="preserve">   current    </w:t>
      </w:r>
      <w:r>
        <w:t xml:space="preserve">   electricity    </w:t>
      </w:r>
      <w:r>
        <w:t xml:space="preserve">   halloween    </w:t>
      </w:r>
      <w:r>
        <w:t xml:space="preserve">   LED Light    </w:t>
      </w:r>
      <w:r>
        <w:t xml:space="preserve">   mask    </w:t>
      </w:r>
      <w:r>
        <w:t xml:space="preserve">   negative    </w:t>
      </w:r>
      <w:r>
        <w:t xml:space="preserve">   positive    </w:t>
      </w:r>
      <w:r>
        <w:t xml:space="preserve">   textile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2021-10-11T06:05:23Z</dcterms:created>
  <dcterms:modified xsi:type="dcterms:W3CDTF">2021-10-11T06:05:23Z</dcterms:modified>
</cp:coreProperties>
</file>