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semiconductor    </w:t>
      </w:r>
      <w:r>
        <w:t xml:space="preserve">   insulator    </w:t>
      </w:r>
      <w:r>
        <w:t xml:space="preserve">   conductor    </w:t>
      </w:r>
      <w:r>
        <w:t xml:space="preserve">   electrostatic charge    </w:t>
      </w:r>
      <w:r>
        <w:t xml:space="preserve">   batteries    </w:t>
      </w:r>
      <w:r>
        <w:t xml:space="preserve">   circuit    </w:t>
      </w:r>
      <w:r>
        <w:t xml:space="preserve">   temperature    </w:t>
      </w:r>
      <w:r>
        <w:t xml:space="preserve">   light    </w:t>
      </w:r>
      <w:r>
        <w:t xml:space="preserve">   diodes    </w:t>
      </w:r>
      <w:r>
        <w:t xml:space="preserve">   resistance    </w:t>
      </w:r>
      <w:r>
        <w:t xml:space="preserve">   convection    </w:t>
      </w:r>
      <w:r>
        <w:t xml:space="preserve">   electrical conductor    </w:t>
      </w:r>
      <w:r>
        <w:t xml:space="preserve">   electricity    </w:t>
      </w:r>
      <w:r>
        <w:t xml:space="preserve">   fuse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WordSearch</dc:title>
  <dcterms:created xsi:type="dcterms:W3CDTF">2021-10-11T06:07:03Z</dcterms:created>
  <dcterms:modified xsi:type="dcterms:W3CDTF">2021-10-11T06:07:03Z</dcterms:modified>
</cp:coreProperties>
</file>