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Electricity and Magnetism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object that attracts certain materials usually objects made of steel or iron.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coil of wire attached to a battery and then wrapped around an iron core.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Complete or closed path through which electricity flows.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material that does not allow the flow of electricity.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flow of electricity along a conductor.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space all around a magnet where the force of the magnet can act.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coil of wire attached to a battery that creates a weak magnetic field around the current.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Any electrically powered appliance.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Electric potential energy-force behind the current.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device that converts electrical energy into mechanical energy.</w:t>
            </w:r>
          </w:p>
        </w:tc>
      </w:tr>
    </w:tbl>
    <w:p>
      <w:pPr>
        <w:pStyle w:val="WordBankMedium"/>
      </w:pPr>
      <w:r>
        <w:t xml:space="preserve">   Current electricity     </w:t>
      </w:r>
      <w:r>
        <w:t xml:space="preserve">   Insulator    </w:t>
      </w:r>
      <w:r>
        <w:t xml:space="preserve">   Voltage    </w:t>
      </w:r>
      <w:r>
        <w:t xml:space="preserve">   Load    </w:t>
      </w:r>
      <w:r>
        <w:t xml:space="preserve">   Magnet    </w:t>
      </w:r>
      <w:r>
        <w:t xml:space="preserve">   Magnetic field    </w:t>
      </w:r>
      <w:r>
        <w:t xml:space="preserve">   Motor    </w:t>
      </w:r>
      <w:r>
        <w:t xml:space="preserve">   Circuit    </w:t>
      </w:r>
      <w:r>
        <w:t xml:space="preserve">   Solenoid    </w:t>
      </w:r>
      <w:r>
        <w:t xml:space="preserve">   Electromagnet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Electricity and Magnetism</dc:title>
  <dcterms:created xsi:type="dcterms:W3CDTF">2021-10-11T06:06:14Z</dcterms:created>
  <dcterms:modified xsi:type="dcterms:W3CDTF">2021-10-11T06:06:14Z</dcterms:modified>
</cp:coreProperties>
</file>