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Electrostatics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Ion    </w:t>
      </w:r>
      <w:r>
        <w:t xml:space="preserve">   Positively    </w:t>
      </w:r>
      <w:r>
        <w:t xml:space="preserve">   Neutral    </w:t>
      </w:r>
      <w:r>
        <w:t xml:space="preserve">   Ebonite    </w:t>
      </w:r>
      <w:r>
        <w:t xml:space="preserve">   Lightning    </w:t>
      </w:r>
      <w:r>
        <w:t xml:space="preserve">   Copper    </w:t>
      </w:r>
      <w:r>
        <w:t xml:space="preserve">   Friction    </w:t>
      </w:r>
      <w:r>
        <w:t xml:space="preserve">   Conductor    </w:t>
      </w:r>
      <w:r>
        <w:t xml:space="preserve">   Equal    </w:t>
      </w:r>
      <w:r>
        <w:t xml:space="preserve">   Repulsion    </w:t>
      </w:r>
      <w:r>
        <w:t xml:space="preserve">   Rubber    </w:t>
      </w:r>
      <w:r>
        <w:t xml:space="preserve">   Proton    </w:t>
      </w:r>
      <w:r>
        <w:t xml:space="preserve">   Insulator    </w:t>
      </w:r>
      <w:r>
        <w:t xml:space="preserve">   Negativity    </w:t>
      </w:r>
      <w:r>
        <w:t xml:space="preserve">   Grounding    </w:t>
      </w:r>
      <w:r>
        <w:t xml:space="preserve">   Positive    </w:t>
      </w:r>
      <w:r>
        <w:t xml:space="preserve">   Electron    </w:t>
      </w:r>
      <w:r>
        <w:t xml:space="preserve">   Neutron    </w:t>
      </w:r>
      <w:r>
        <w:t xml:space="preserve">   Attraction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Electrostatics Terms</dc:title>
  <dcterms:created xsi:type="dcterms:W3CDTF">2021-10-11T06:07:34Z</dcterms:created>
  <dcterms:modified xsi:type="dcterms:W3CDTF">2021-10-11T06:07:34Z</dcterms:modified>
</cp:coreProperties>
</file>