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Samarium    </w:t>
      </w:r>
      <w:r>
        <w:t xml:space="preserve">   Neodymium    </w:t>
      </w:r>
      <w:r>
        <w:t xml:space="preserve">   Paladium    </w:t>
      </w:r>
      <w:r>
        <w:t xml:space="preserve">   Platinum    </w:t>
      </w:r>
      <w:r>
        <w:t xml:space="preserve">   Gold    </w:t>
      </w:r>
      <w:r>
        <w:t xml:space="preserve">   Germanium    </w:t>
      </w:r>
      <w:r>
        <w:t xml:space="preserve">   Radon    </w:t>
      </w:r>
      <w:r>
        <w:t xml:space="preserve">   LeadXenon    </w:t>
      </w:r>
      <w:r>
        <w:t xml:space="preserve">   Tin    </w:t>
      </w:r>
      <w:r>
        <w:t xml:space="preserve">   Europium    </w:t>
      </w:r>
      <w:r>
        <w:t xml:space="preserve">   Thorium    </w:t>
      </w:r>
      <w:r>
        <w:t xml:space="preserve">   Neptunium    </w:t>
      </w:r>
      <w:r>
        <w:t xml:space="preserve">   Curium    </w:t>
      </w:r>
      <w:r>
        <w:t xml:space="preserve">   Berkelium    </w:t>
      </w:r>
      <w:r>
        <w:t xml:space="preserve">   Californium    </w:t>
      </w:r>
      <w:r>
        <w:t xml:space="preserve">   Einsteinium    </w:t>
      </w:r>
      <w:r>
        <w:t xml:space="preserve">   Fermium    </w:t>
      </w:r>
      <w:r>
        <w:t xml:space="preserve">   Nobelium    </w:t>
      </w:r>
      <w:r>
        <w:t xml:space="preserve">   Mendelevium    </w:t>
      </w:r>
      <w:r>
        <w:t xml:space="preserve">   Holmium    </w:t>
      </w:r>
      <w:r>
        <w:t xml:space="preserve">   Astatine    </w:t>
      </w:r>
      <w:r>
        <w:t xml:space="preserve">   Livermorium    </w:t>
      </w:r>
      <w:r>
        <w:t xml:space="preserve">   Flerovium    </w:t>
      </w:r>
      <w:r>
        <w:t xml:space="preserve">   oxygen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 Word Search</dc:title>
  <dcterms:created xsi:type="dcterms:W3CDTF">2021-10-11T06:07:37Z</dcterms:created>
  <dcterms:modified xsi:type="dcterms:W3CDTF">2021-10-11T06:07:37Z</dcterms:modified>
</cp:coreProperties>
</file>