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mass is 95.94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protons and is in the 2nd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make object to float like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Nonmetal with 8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27 eletrons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element in group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Synbol is 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35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10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Metalloid with 1 proton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Atomic mass is 22.99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element in group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clean pools with 17 protons and can be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We inhale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and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7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86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5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is 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expensive element with 79 protons</w:t>
            </w:r>
          </w:p>
        </w:tc>
      </w:tr>
    </w:tbl>
    <w:p>
      <w:pPr>
        <w:pStyle w:val="WordBankMedium"/>
      </w:pPr>
      <w:r>
        <w:t xml:space="preserve">   boron    </w:t>
      </w:r>
      <w:r>
        <w:t xml:space="preserve">   Nitrogen    </w:t>
      </w:r>
      <w:r>
        <w:t xml:space="preserve">   Hydrogen    </w:t>
      </w:r>
      <w:r>
        <w:t xml:space="preserve">   Cobalt    </w:t>
      </w:r>
      <w:r>
        <w:t xml:space="preserve">   Oxygen    </w:t>
      </w:r>
      <w:r>
        <w:t xml:space="preserve">   Silver    </w:t>
      </w:r>
      <w:r>
        <w:t xml:space="preserve">   Oxygen    </w:t>
      </w:r>
      <w:r>
        <w:t xml:space="preserve">   Radon    </w:t>
      </w:r>
      <w:r>
        <w:t xml:space="preserve">   Silicon    </w:t>
      </w:r>
      <w:r>
        <w:t xml:space="preserve">   Molybdenum    </w:t>
      </w:r>
      <w:r>
        <w:t xml:space="preserve">   Gold    </w:t>
      </w:r>
      <w:r>
        <w:t xml:space="preserve">   Neon    </w:t>
      </w:r>
      <w:r>
        <w:t xml:space="preserve">   Mercury    </w:t>
      </w:r>
      <w:r>
        <w:t xml:space="preserve">   Sodium    </w:t>
      </w:r>
      <w:r>
        <w:t xml:space="preserve">   Lithium    </w:t>
      </w:r>
      <w:r>
        <w:t xml:space="preserve">   Nickel    </w:t>
      </w:r>
      <w:r>
        <w:t xml:space="preserve">   Helium    </w:t>
      </w:r>
      <w:r>
        <w:t xml:space="preserve">   Bromine    </w:t>
      </w:r>
      <w:r>
        <w:t xml:space="preserve">   Carbon    </w:t>
      </w:r>
      <w:r>
        <w:t xml:space="preserve">   Chlorine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2021-10-11T06:07:49Z</dcterms:created>
  <dcterms:modified xsi:type="dcterms:W3CDTF">2021-10-11T06:07:49Z</dcterms:modified>
</cp:coreProperties>
</file>