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Carbon monoxide    </w:t>
      </w:r>
      <w:r>
        <w:t xml:space="preserve">   Carbon dioxide    </w:t>
      </w:r>
      <w:r>
        <w:t xml:space="preserve">   Hydrochloric acid    </w:t>
      </w:r>
      <w:r>
        <w:t xml:space="preserve">   Dihydrogen monoxide    </w:t>
      </w:r>
      <w:r>
        <w:t xml:space="preserve">   Sodium chloride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Compounds</dc:title>
  <dcterms:created xsi:type="dcterms:W3CDTF">2021-10-11T06:07:15Z</dcterms:created>
  <dcterms:modified xsi:type="dcterms:W3CDTF">2021-10-11T06:07:15Z</dcterms:modified>
</cp:coreProperties>
</file>