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Elements and Principles of Design - Test Your Knowledge!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What is straight, sometimes broken or curved continuous extent of length without breadth?</w:t>
            </w:r>
            <w:r>
              <w:rPr>
                <w:b w:val="true"/>
                <w:bCs w:val="true"/>
              </w:rPr>
            </w:r>
          </w:p>
        </w:tc>
        <w:tc>
          <w:p>
            <w:pPr>
              <w:pStyle w:val="Questions"/>
            </w:pPr>
            <w:r>
              <w:rPr>
                <w:b w:val="true"/>
                <w:bCs w:val="true"/>
              </w:rPr>
              <w:t xml:space="preserve">A. </w:t>
            </w:r>
            <w:r>
              <w:t xml:space="preserve">Pattern</w:t>
            </w:r>
          </w:p>
        </w:tc>
      </w:tr>
      <w:tr>
        <w:tc>
          <w:p>
            <w:pPr>
              <w:pStyle w:val="Questions"/>
            </w:pPr>
            <w:r>
              <w:rPr>
                <w:b w:val="true"/>
                <w:bCs w:val="true"/>
              </w:rPr>
              <w:t xml:space="preserve">2. </w:t>
            </w:r>
            <w:r>
              <w:t xml:space="preserve">What can be used to describe the way a three-dimensional work actually feels when touched while in two-dimensional work, such as painting, it may refer to the visual "feel" of a piece?</w:t>
            </w:r>
            <w:r>
              <w:rPr>
                <w:b w:val="true"/>
                <w:bCs w:val="true"/>
              </w:rPr>
            </w:r>
          </w:p>
        </w:tc>
        <w:tc>
          <w:p>
            <w:pPr>
              <w:pStyle w:val="Questions"/>
            </w:pPr>
            <w:r>
              <w:rPr>
                <w:b w:val="true"/>
                <w:bCs w:val="true"/>
              </w:rPr>
              <w:t xml:space="preserve">B. </w:t>
            </w:r>
            <w:r>
              <w:t xml:space="preserve">Line</w:t>
            </w:r>
          </w:p>
        </w:tc>
      </w:tr>
      <w:tr>
        <w:tc>
          <w:p>
            <w:pPr>
              <w:pStyle w:val="Questions"/>
            </w:pPr>
            <w:r>
              <w:rPr>
                <w:b w:val="true"/>
                <w:bCs w:val="true"/>
              </w:rPr>
              <w:t xml:space="preserve">3. </w:t>
            </w:r>
            <w:r>
              <w:t xml:space="preserve">What is the principle of art used to create the impression of action in a work of art or is used to describe the path our eyes follow when we look at a work of art?</w:t>
            </w:r>
            <w:r>
              <w:rPr>
                <w:b w:val="true"/>
                <w:bCs w:val="true"/>
              </w:rPr>
            </w:r>
          </w:p>
        </w:tc>
        <w:tc>
          <w:p>
            <w:pPr>
              <w:pStyle w:val="Questions"/>
            </w:pPr>
            <w:r>
              <w:rPr>
                <w:b w:val="true"/>
                <w:bCs w:val="true"/>
              </w:rPr>
              <w:t xml:space="preserve">C. </w:t>
            </w:r>
            <w:r>
              <w:t xml:space="preserve">Rhythm</w:t>
            </w:r>
          </w:p>
        </w:tc>
      </w:tr>
      <w:tr>
        <w:tc>
          <w:p>
            <w:pPr>
              <w:pStyle w:val="Questions"/>
            </w:pPr>
            <w:r>
              <w:rPr>
                <w:b w:val="true"/>
                <w:bCs w:val="true"/>
              </w:rPr>
              <w:t xml:space="preserve">4. </w:t>
            </w:r>
            <w:r>
              <w:t xml:space="preserve">What term refers to the lightness or darkness of colors used, which can help to create a sense of depth or distance in art, or these light and dark values used to render a realistic object? Artists also use light and dark colours to convey a mood or an emotion with this element.</w:t>
            </w:r>
            <w:r>
              <w:rPr>
                <w:b w:val="true"/>
                <w:bCs w:val="true"/>
              </w:rPr>
            </w:r>
          </w:p>
        </w:tc>
        <w:tc>
          <w:p>
            <w:pPr>
              <w:pStyle w:val="Questions"/>
            </w:pPr>
            <w:r>
              <w:rPr>
                <w:b w:val="true"/>
                <w:bCs w:val="true"/>
              </w:rPr>
              <w:t xml:space="preserve">D. </w:t>
            </w:r>
            <w:r>
              <w:t xml:space="preserve">Emphasis</w:t>
            </w:r>
          </w:p>
        </w:tc>
      </w:tr>
      <w:tr>
        <w:tc>
          <w:p>
            <w:pPr>
              <w:pStyle w:val="Questions"/>
            </w:pPr>
            <w:r>
              <w:rPr>
                <w:b w:val="true"/>
                <w:bCs w:val="true"/>
              </w:rPr>
              <w:t xml:space="preserve">5. </w:t>
            </w:r>
            <w:r>
              <w:t xml:space="preserve">Which visual principle is used by artists to tie a composition together and help the composition make sense as a whole piece of art?</w:t>
            </w:r>
            <w:r>
              <w:rPr>
                <w:b w:val="true"/>
                <w:bCs w:val="true"/>
              </w:rPr>
            </w:r>
          </w:p>
        </w:tc>
        <w:tc>
          <w:p>
            <w:pPr>
              <w:pStyle w:val="Questions"/>
            </w:pPr>
            <w:r>
              <w:rPr>
                <w:b w:val="true"/>
                <w:bCs w:val="true"/>
              </w:rPr>
              <w:t xml:space="preserve">E. </w:t>
            </w:r>
            <w:r>
              <w:t xml:space="preserve">Space</w:t>
            </w:r>
          </w:p>
        </w:tc>
      </w:tr>
      <w:tr>
        <w:tc>
          <w:p>
            <w:pPr>
              <w:pStyle w:val="Questions"/>
            </w:pPr>
            <w:r>
              <w:rPr>
                <w:b w:val="true"/>
                <w:bCs w:val="true"/>
              </w:rPr>
              <w:t xml:space="preserve">6. </w:t>
            </w:r>
            <w:r>
              <w:t xml:space="preserve">What refers to the distances or areas around, between, and within components of an artwork? This element can be positive or negative, open or closed, shallow or deep, and two-dimensional or three-dimensional?</w:t>
            </w:r>
            <w:r>
              <w:rPr>
                <w:b w:val="true"/>
                <w:bCs w:val="true"/>
              </w:rPr>
            </w:r>
          </w:p>
        </w:tc>
        <w:tc>
          <w:p>
            <w:pPr>
              <w:pStyle w:val="Questions"/>
            </w:pPr>
            <w:r>
              <w:rPr>
                <w:b w:val="true"/>
                <w:bCs w:val="true"/>
              </w:rPr>
              <w:t xml:space="preserve">F. </w:t>
            </w:r>
            <w:r>
              <w:t xml:space="preserve">Proportion</w:t>
            </w:r>
          </w:p>
        </w:tc>
      </w:tr>
      <w:tr>
        <w:tc>
          <w:p>
            <w:pPr>
              <w:pStyle w:val="Questions"/>
            </w:pPr>
            <w:r>
              <w:rPr>
                <w:b w:val="true"/>
                <w:bCs w:val="true"/>
              </w:rPr>
              <w:t xml:space="preserve">7. </w:t>
            </w:r>
            <w:r>
              <w:t xml:space="preserve">What element has length and width, but it also has depth and can be either geometric or free-form?</w:t>
            </w:r>
            <w:r>
              <w:rPr>
                <w:b w:val="true"/>
                <w:bCs w:val="true"/>
              </w:rPr>
            </w:r>
          </w:p>
        </w:tc>
        <w:tc>
          <w:p>
            <w:pPr>
              <w:pStyle w:val="Questions"/>
            </w:pPr>
            <w:r>
              <w:rPr>
                <w:b w:val="true"/>
                <w:bCs w:val="true"/>
              </w:rPr>
              <w:t xml:space="preserve">G. </w:t>
            </w:r>
            <w:r>
              <w:t xml:space="preserve">Contrast</w:t>
            </w:r>
          </w:p>
        </w:tc>
      </w:tr>
      <w:tr>
        <w:tc>
          <w:p>
            <w:pPr>
              <w:pStyle w:val="Questions"/>
            </w:pPr>
            <w:r>
              <w:rPr>
                <w:b w:val="true"/>
                <w:bCs w:val="true"/>
              </w:rPr>
              <w:t xml:space="preserve">8. </w:t>
            </w:r>
            <w:r>
              <w:t xml:space="preserve"> What is an enclosed space, a bounded two-dimensional form that has both length and width and boundaries are defined by other elements of art such as lines, values, colors, and textures?</w:t>
            </w:r>
            <w:r>
              <w:rPr>
                <w:b w:val="true"/>
                <w:bCs w:val="true"/>
              </w:rPr>
            </w:r>
          </w:p>
        </w:tc>
        <w:tc>
          <w:p>
            <w:pPr>
              <w:pStyle w:val="Questions"/>
            </w:pPr>
            <w:r>
              <w:rPr>
                <w:b w:val="true"/>
                <w:bCs w:val="true"/>
              </w:rPr>
              <w:t xml:space="preserve">H. </w:t>
            </w:r>
            <w:r>
              <w:t xml:space="preserve">Colour</w:t>
            </w:r>
          </w:p>
        </w:tc>
      </w:tr>
      <w:tr>
        <w:tc>
          <w:p>
            <w:pPr>
              <w:pStyle w:val="Questions"/>
            </w:pPr>
            <w:r>
              <w:rPr>
                <w:b w:val="true"/>
                <w:bCs w:val="true"/>
              </w:rPr>
              <w:t xml:space="preserve">9. </w:t>
            </w:r>
            <w:r>
              <w:t xml:space="preserve">What is the element of art that is produced when light, striking an object, is reflected back to the eye?  This element also consists of tones, of which there are three properties: hue, intensity, and value?</w:t>
            </w:r>
            <w:r>
              <w:rPr>
                <w:b w:val="true"/>
                <w:bCs w:val="true"/>
              </w:rPr>
            </w:r>
          </w:p>
        </w:tc>
        <w:tc>
          <w:p>
            <w:pPr>
              <w:pStyle w:val="Questions"/>
            </w:pPr>
            <w:r>
              <w:rPr>
                <w:b w:val="true"/>
                <w:bCs w:val="true"/>
              </w:rPr>
              <w:t xml:space="preserve">I. </w:t>
            </w:r>
            <w:r>
              <w:t xml:space="preserve">Variety</w:t>
            </w:r>
          </w:p>
        </w:tc>
      </w:tr>
      <w:tr>
        <w:tc>
          <w:p>
            <w:pPr>
              <w:pStyle w:val="Questions"/>
            </w:pPr>
            <w:r>
              <w:rPr>
                <w:b w:val="true"/>
                <w:bCs w:val="true"/>
              </w:rPr>
              <w:t xml:space="preserve">10. </w:t>
            </w:r>
            <w:r>
              <w:t xml:space="preserve">What is the principle of art that refers to the arrangement of opposite elements (light vs. dark colors, rough vs. smooth textures, large vs. small shapes, for example) in a piece so as to create visual interest, excitement and drama?</w:t>
            </w:r>
            <w:r>
              <w:rPr>
                <w:b w:val="true"/>
                <w:bCs w:val="true"/>
              </w:rPr>
            </w:r>
          </w:p>
        </w:tc>
        <w:tc>
          <w:p>
            <w:pPr>
              <w:pStyle w:val="Questions"/>
            </w:pPr>
            <w:r>
              <w:rPr>
                <w:b w:val="true"/>
                <w:bCs w:val="true"/>
              </w:rPr>
              <w:t xml:space="preserve">J. </w:t>
            </w:r>
            <w:r>
              <w:t xml:space="preserve">Form</w:t>
            </w:r>
          </w:p>
        </w:tc>
      </w:tr>
      <w:tr>
        <w:tc>
          <w:p>
            <w:pPr>
              <w:pStyle w:val="Questions"/>
            </w:pPr>
            <w:r>
              <w:rPr>
                <w:b w:val="true"/>
                <w:bCs w:val="true"/>
              </w:rPr>
              <w:t xml:space="preserve">11. </w:t>
            </w:r>
            <w:r>
              <w:t xml:space="preserve">What is defined as an area or object within the artwork that draws attention and becomes a focal point of the artwork?</w:t>
            </w:r>
            <w:r>
              <w:rPr>
                <w:b w:val="true"/>
                <w:bCs w:val="true"/>
              </w:rPr>
            </w:r>
          </w:p>
        </w:tc>
        <w:tc>
          <w:p>
            <w:pPr>
              <w:pStyle w:val="Questions"/>
            </w:pPr>
            <w:r>
              <w:rPr>
                <w:b w:val="true"/>
                <w:bCs w:val="true"/>
              </w:rPr>
              <w:t xml:space="preserve">K. </w:t>
            </w:r>
            <w:r>
              <w:t xml:space="preserve">Unity</w:t>
            </w:r>
          </w:p>
        </w:tc>
      </w:tr>
      <w:tr>
        <w:tc>
          <w:p>
            <w:pPr>
              <w:pStyle w:val="Questions"/>
            </w:pPr>
            <w:r>
              <w:rPr>
                <w:b w:val="true"/>
                <w:bCs w:val="true"/>
              </w:rPr>
              <w:t xml:space="preserve">12. </w:t>
            </w:r>
            <w:r>
              <w:t xml:space="preserve">What refers to the use of artistic elements such as line, texture, colour, and form in the creation of artworks in a way that renders visual stability or, in other words, one side does not seem heavier than another?</w:t>
            </w:r>
            <w:r>
              <w:rPr>
                <w:b w:val="true"/>
                <w:bCs w:val="true"/>
              </w:rPr>
            </w:r>
          </w:p>
        </w:tc>
        <w:tc>
          <w:p>
            <w:pPr>
              <w:pStyle w:val="Questions"/>
            </w:pPr>
            <w:r>
              <w:rPr>
                <w:b w:val="true"/>
                <w:bCs w:val="true"/>
              </w:rPr>
              <w:t xml:space="preserve">L. </w:t>
            </w:r>
            <w:r>
              <w:t xml:space="preserve">Texture</w:t>
            </w:r>
          </w:p>
        </w:tc>
      </w:tr>
      <w:tr>
        <w:tc>
          <w:p>
            <w:pPr>
              <w:pStyle w:val="Questions"/>
            </w:pPr>
            <w:r>
              <w:rPr>
                <w:b w:val="true"/>
                <w:bCs w:val="true"/>
              </w:rPr>
              <w:t xml:space="preserve">13. </w:t>
            </w:r>
            <w:r>
              <w:t xml:space="preserve">What is the term defining the balance of unity and variety; the elements need to be alike enough so we perceive them as belonging together and different enough to be interesting?</w:t>
            </w:r>
            <w:r>
              <w:rPr>
                <w:b w:val="true"/>
                <w:bCs w:val="true"/>
              </w:rPr>
            </w:r>
          </w:p>
        </w:tc>
        <w:tc>
          <w:p>
            <w:pPr>
              <w:pStyle w:val="Questions"/>
            </w:pPr>
            <w:r>
              <w:rPr>
                <w:b w:val="true"/>
                <w:bCs w:val="true"/>
              </w:rPr>
              <w:t xml:space="preserve">M. </w:t>
            </w:r>
            <w:r>
              <w:t xml:space="preserve">Movement</w:t>
            </w:r>
          </w:p>
        </w:tc>
      </w:tr>
      <w:tr>
        <w:tc>
          <w:p>
            <w:pPr>
              <w:pStyle w:val="Questions"/>
            </w:pPr>
            <w:r>
              <w:rPr>
                <w:b w:val="true"/>
                <w:bCs w:val="true"/>
              </w:rPr>
              <w:t xml:space="preserve">14. </w:t>
            </w:r>
            <w:r>
              <w:t xml:space="preserve">What is the relationship in scale between one element and another, or between a whole object and one of its parts?</w:t>
            </w:r>
            <w:r>
              <w:rPr>
                <w:b w:val="true"/>
                <w:bCs w:val="true"/>
              </w:rPr>
            </w:r>
          </w:p>
        </w:tc>
        <w:tc>
          <w:p>
            <w:pPr>
              <w:pStyle w:val="Questions"/>
            </w:pPr>
            <w:r>
              <w:rPr>
                <w:b w:val="true"/>
                <w:bCs w:val="true"/>
              </w:rPr>
              <w:t xml:space="preserve">N. </w:t>
            </w:r>
            <w:r>
              <w:t xml:space="preserve">Shape</w:t>
            </w:r>
          </w:p>
        </w:tc>
      </w:tr>
      <w:tr>
        <w:tc>
          <w:p>
            <w:pPr>
              <w:pStyle w:val="Questions"/>
            </w:pPr>
            <w:r>
              <w:rPr>
                <w:b w:val="true"/>
                <w:bCs w:val="true"/>
              </w:rPr>
              <w:t xml:space="preserve">15. </w:t>
            </w:r>
            <w:r>
              <w:t xml:space="preserve">What is a flow, or a feeling of movement achieved by the repetition of regulated visual information?</w:t>
            </w:r>
            <w:r>
              <w:rPr>
                <w:b w:val="true"/>
                <w:bCs w:val="true"/>
              </w:rPr>
            </w:r>
          </w:p>
        </w:tc>
        <w:tc>
          <w:p>
            <w:pPr>
              <w:pStyle w:val="Questions"/>
            </w:pPr>
            <w:r>
              <w:rPr>
                <w:b w:val="true"/>
                <w:bCs w:val="true"/>
              </w:rPr>
              <w:t xml:space="preserve">O. </w:t>
            </w:r>
            <w:r>
              <w:t xml:space="preserve">Tone</w:t>
            </w:r>
          </w:p>
        </w:tc>
      </w:tr>
      <w:tr>
        <w:tc>
          <w:p>
            <w:pPr>
              <w:pStyle w:val="Questions"/>
            </w:pPr>
            <w:r>
              <w:rPr>
                <w:b w:val="true"/>
                <w:bCs w:val="true"/>
              </w:rPr>
              <w:t xml:space="preserve">16. </w:t>
            </w:r>
            <w:r>
              <w:t xml:space="preserve">What can be described as the repeating unit of both organic and geometric line, shape or form and, possesses rhythm and movement of its own?</w:t>
            </w:r>
            <w:r>
              <w:rPr>
                <w:b w:val="true"/>
                <w:bCs w:val="true"/>
              </w:rPr>
            </w:r>
          </w:p>
        </w:tc>
        <w:tc>
          <w:p>
            <w:pPr>
              <w:pStyle w:val="Questions"/>
            </w:pPr>
            <w:r>
              <w:rPr>
                <w:b w:val="true"/>
                <w:bCs w:val="true"/>
              </w:rPr>
              <w:t xml:space="preserve">P. </w:t>
            </w:r>
            <w:r>
              <w:t xml:space="preserve">Balance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and Principles of Design - Test Your Knowledge!</dc:title>
  <dcterms:created xsi:type="dcterms:W3CDTF">2021-10-11T06:08:32Z</dcterms:created>
  <dcterms:modified xsi:type="dcterms:W3CDTF">2021-10-11T06:08:32Z</dcterms:modified>
</cp:coreProperties>
</file>