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Elements of Art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Space of content in a painting of an object or person</w:t>
            </w:r>
          </w:p>
          <w:p>
            <w:pPr>
              <w:keepLines/>
              <w:pStyle w:val="CluesTiny"/>
            </w:pPr>
            <w:r>
              <w:rPr>
                <w:b w:val="true"/>
                <w:bCs w:val="true"/>
              </w:rPr>
              <w:t xml:space="preserve">4. </w:t>
            </w:r>
            <w:r>
              <w:t xml:space="preserve">A 3D shape that expresses length, width and depth</w:t>
            </w:r>
          </w:p>
          <w:p>
            <w:pPr>
              <w:keepLines/>
              <w:pStyle w:val="CluesTiny"/>
            </w:pPr>
            <w:r>
              <w:rPr>
                <w:b w:val="true"/>
                <w:bCs w:val="true"/>
              </w:rPr>
              <w:t xml:space="preserve">9. </w:t>
            </w:r>
            <w:r>
              <w:t xml:space="preserve">A mark that connects 2 points and is greater in length than in width</w:t>
            </w:r>
          </w:p>
          <w:p>
            <w:pPr>
              <w:keepLines/>
              <w:pStyle w:val="CluesTiny"/>
            </w:pPr>
            <w:r>
              <w:rPr>
                <w:b w:val="true"/>
                <w:bCs w:val="true"/>
              </w:rPr>
              <w:t xml:space="preserve">11. </w:t>
            </w:r>
            <w:r>
              <w:t xml:space="preserve">Analogous colors family consisting of greens, blues, and violets</w:t>
            </w:r>
          </w:p>
          <w:p>
            <w:pPr>
              <w:keepLines/>
              <w:pStyle w:val="CluesTiny"/>
            </w:pPr>
            <w:r>
              <w:rPr>
                <w:b w:val="true"/>
                <w:bCs w:val="true"/>
              </w:rPr>
              <w:t xml:space="preserve">13. </w:t>
            </w:r>
            <w:r>
              <w:t xml:space="preserve">The area between and around objects - real ___ is 3D. The feeling/illusion of this can be created in 2D artwork</w:t>
            </w:r>
          </w:p>
          <w:p>
            <w:pPr>
              <w:keepLines/>
              <w:pStyle w:val="CluesTiny"/>
            </w:pPr>
            <w:r>
              <w:rPr>
                <w:b w:val="true"/>
                <w:bCs w:val="true"/>
              </w:rPr>
              <w:t xml:space="preserve">14. </w:t>
            </w:r>
            <w:r>
              <w:t xml:space="preserve">A surface quality that can be seen or felt - rough, smooth, hard, soft</w:t>
            </w:r>
          </w:p>
          <w:p>
            <w:pPr>
              <w:keepLines/>
              <w:pStyle w:val="CluesTiny"/>
            </w:pPr>
            <w:r>
              <w:rPr>
                <w:b w:val="true"/>
                <w:bCs w:val="true"/>
              </w:rPr>
              <w:t xml:space="preserve">16. </w:t>
            </w:r>
            <w:r>
              <w:t xml:space="preserve">A soft and light color — one to which white has been added.</w:t>
            </w:r>
          </w:p>
          <w:p>
            <w:pPr>
              <w:keepLines/>
              <w:pStyle w:val="CluesTiny"/>
            </w:pPr>
            <w:r>
              <w:rPr>
                <w:b w:val="true"/>
                <w:bCs w:val="true"/>
              </w:rPr>
              <w:t xml:space="preserve">17. </w:t>
            </w:r>
            <w:r>
              <w:t xml:space="preserve">The distribution of the visual weight in a composition to achieve a sense of stability</w:t>
            </w:r>
          </w:p>
          <w:p>
            <w:pPr>
              <w:keepLines/>
              <w:pStyle w:val="CluesTiny"/>
            </w:pPr>
            <w:r>
              <w:rPr>
                <w:b w:val="true"/>
                <w:bCs w:val="true"/>
              </w:rPr>
              <w:t xml:space="preserve">18. </w:t>
            </w:r>
            <w:r>
              <w:t xml:space="preserve">A closed line creates this. These are 2D, flat and vary</w:t>
            </w:r>
          </w:p>
          <w:p>
            <w:pPr>
              <w:keepLines/>
              <w:pStyle w:val="CluesTiny"/>
            </w:pPr>
            <w:r>
              <w:rPr>
                <w:b w:val="true"/>
                <w:bCs w:val="true"/>
              </w:rPr>
              <w:t xml:space="preserve">21. </w:t>
            </w:r>
            <w:r>
              <w:t xml:space="preserve">A series of spaces filled with the tints and shades of one color, starting with white or the lightest tint on one end, and gradually changing into the darkest shade or black on the other.</w:t>
            </w:r>
          </w:p>
          <w:p>
            <w:pPr>
              <w:keepLines/>
              <w:pStyle w:val="CluesTiny"/>
            </w:pPr>
            <w:r>
              <w:rPr>
                <w:b w:val="true"/>
                <w:bCs w:val="true"/>
              </w:rPr>
              <w:t xml:space="preserve">23. </w:t>
            </w:r>
            <w:r>
              <w:t xml:space="preserve">This represents the wavelengths of white light reflected off objects</w:t>
            </w:r>
          </w:p>
          <w:p>
            <w:pPr>
              <w:keepLines/>
              <w:pStyle w:val="CluesTiny"/>
            </w:pPr>
            <w:r>
              <w:rPr>
                <w:b w:val="true"/>
                <w:bCs w:val="true"/>
              </w:rPr>
              <w:t xml:space="preserve">24. </w:t>
            </w:r>
            <w:r>
              <w:t xml:space="preserve">Space of content in a painting of background or blank space</w:t>
            </w:r>
          </w:p>
          <w:p>
            <w:pPr>
              <w:keepLines/>
              <w:pStyle w:val="CluesTiny"/>
            </w:pPr>
            <w:r>
              <w:rPr>
                <w:b w:val="true"/>
                <w:bCs w:val="true"/>
              </w:rPr>
              <w:t xml:space="preserve">25. </w:t>
            </w:r>
            <w:r>
              <w:t xml:space="preserve">When one object sits on top and partially hides another object</w:t>
            </w:r>
          </w:p>
        </w:tc>
        <w:tc>
          <w:p>
            <w:pPr>
              <w:pStyle w:val="CluesTiny"/>
            </w:pPr>
            <w:r>
              <w:rPr>
                <w:b w:val="true"/>
                <w:bCs w:val="true"/>
              </w:rPr>
              <w:t xml:space="preserve">Down</w:t>
            </w:r>
          </w:p>
          <w:p>
            <w:pPr>
              <w:keepLines/>
              <w:pStyle w:val="CluesTiny"/>
            </w:pPr>
            <w:r>
              <w:rPr>
                <w:b w:val="true"/>
                <w:bCs w:val="true"/>
              </w:rPr>
              <w:t xml:space="preserve">1. </w:t>
            </w:r>
            <w:r>
              <w:t xml:space="preserve">The colors yellow, red, and blue from which it is possible to mix all the other colors of the spectrum</w:t>
            </w:r>
          </w:p>
          <w:p>
            <w:pPr>
              <w:keepLines/>
              <w:pStyle w:val="CluesTiny"/>
            </w:pPr>
            <w:r>
              <w:rPr>
                <w:b w:val="true"/>
                <w:bCs w:val="true"/>
              </w:rPr>
              <w:t xml:space="preserve">3. </w:t>
            </w:r>
            <w:r>
              <w:t xml:space="preserve">Where an object in the foreground is drawn dramatically shorter than it is in real life to show depth</w:t>
            </w:r>
          </w:p>
          <w:p>
            <w:pPr>
              <w:keepLines/>
              <w:pStyle w:val="CluesTiny"/>
            </w:pPr>
            <w:r>
              <w:rPr>
                <w:b w:val="true"/>
                <w:bCs w:val="true"/>
              </w:rPr>
              <w:t xml:space="preserve">5. </w:t>
            </w:r>
            <w:r>
              <w:t xml:space="preserve">The name of any color as found in its pure state in the spectrum or rainbow, or that aspect of any color.</w:t>
            </w:r>
          </w:p>
          <w:p>
            <w:pPr>
              <w:keepLines/>
              <w:pStyle w:val="CluesTiny"/>
            </w:pPr>
            <w:r>
              <w:rPr>
                <w:b w:val="true"/>
                <w:bCs w:val="true"/>
              </w:rPr>
              <w:t xml:space="preserve">6. </w:t>
            </w:r>
            <w:r>
              <w:t xml:space="preserve">Line of sight/horizon line is above object</w:t>
            </w:r>
          </w:p>
          <w:p>
            <w:pPr>
              <w:keepLines/>
              <w:pStyle w:val="CluesTiny"/>
            </w:pPr>
            <w:r>
              <w:rPr>
                <w:b w:val="true"/>
                <w:bCs w:val="true"/>
              </w:rPr>
              <w:t xml:space="preserve">7. </w:t>
            </w:r>
            <w:r>
              <w:t xml:space="preserve">The relation between elements and a whole</w:t>
            </w:r>
          </w:p>
          <w:p>
            <w:pPr>
              <w:keepLines/>
              <w:pStyle w:val="CluesTiny"/>
            </w:pPr>
            <w:r>
              <w:rPr>
                <w:b w:val="true"/>
                <w:bCs w:val="true"/>
              </w:rPr>
              <w:t xml:space="preserve">8. </w:t>
            </w:r>
            <w:r>
              <w:t xml:space="preserve">Analogous colors family consisting of reds, oranges, and yellows.</w:t>
            </w:r>
          </w:p>
          <w:p>
            <w:pPr>
              <w:keepLines/>
              <w:pStyle w:val="CluesTiny"/>
            </w:pPr>
            <w:r>
              <w:rPr>
                <w:b w:val="true"/>
                <w:bCs w:val="true"/>
              </w:rPr>
              <w:t xml:space="preserve">10. </w:t>
            </w:r>
            <w:r>
              <w:t xml:space="preserve">Refers to differences in values, colors, textures, and other elements to achieve emphasis and contrast</w:t>
            </w:r>
          </w:p>
          <w:p>
            <w:pPr>
              <w:keepLines/>
              <w:pStyle w:val="CluesTiny"/>
            </w:pPr>
            <w:r>
              <w:rPr>
                <w:b w:val="true"/>
                <w:bCs w:val="true"/>
              </w:rPr>
              <w:t xml:space="preserve">12. </w:t>
            </w:r>
            <w:r>
              <w:t xml:space="preserve">The repetition of an object or symbol all over the artwork. This may be achieved by the repetition/combination of lines, colors and shapes</w:t>
            </w:r>
          </w:p>
          <w:p>
            <w:pPr>
              <w:keepLines/>
              <w:pStyle w:val="CluesTiny"/>
            </w:pPr>
            <w:r>
              <w:rPr>
                <w:b w:val="true"/>
                <w:bCs w:val="true"/>
              </w:rPr>
              <w:t xml:space="preserve">15. </w:t>
            </w:r>
            <w:r>
              <w:t xml:space="preserve">The part of a two-dimensional picture or scene that appears to be farthest away from the viewer, usually nearest the horizon.</w:t>
            </w:r>
          </w:p>
          <w:p>
            <w:pPr>
              <w:keepLines/>
              <w:pStyle w:val="CluesTiny"/>
            </w:pPr>
            <w:r>
              <w:rPr>
                <w:b w:val="true"/>
                <w:bCs w:val="true"/>
              </w:rPr>
              <w:t xml:space="preserve">19. </w:t>
            </w:r>
            <w:r>
              <w:t xml:space="preserve"> A radial diagram of colors in which primary and secondary, and sometimes intermediate colors are displayed as an aid to color identification, choosing, and mixing.</w:t>
            </w:r>
          </w:p>
          <w:p>
            <w:pPr>
              <w:keepLines/>
              <w:pStyle w:val="CluesTiny"/>
            </w:pPr>
            <w:r>
              <w:rPr>
                <w:b w:val="true"/>
                <w:bCs w:val="true"/>
              </w:rPr>
              <w:t xml:space="preserve">20. </w:t>
            </w:r>
            <w:r>
              <w:t xml:space="preserve">Defines the lightness and darkness of an object or area. Every color has one of these</w:t>
            </w:r>
          </w:p>
          <w:p>
            <w:pPr>
              <w:keepLines/>
              <w:pStyle w:val="CluesTiny"/>
            </w:pPr>
            <w:r>
              <w:rPr>
                <w:b w:val="true"/>
                <w:bCs w:val="true"/>
              </w:rPr>
              <w:t xml:space="preserve">22. </w:t>
            </w:r>
            <w:r>
              <w:t xml:space="preserve">The path the viewer's eye takes through the composition</w:t>
            </w:r>
          </w:p>
        </w:tc>
      </w:tr>
    </w:tbl>
    <w:p>
      <w:pPr>
        <w:pStyle w:val="WordBankLarge"/>
      </w:pPr>
      <w:r>
        <w:t xml:space="preserve">   Line    </w:t>
      </w:r>
      <w:r>
        <w:t xml:space="preserve">   Shape    </w:t>
      </w:r>
      <w:r>
        <w:t xml:space="preserve">   Form    </w:t>
      </w:r>
      <w:r>
        <w:t xml:space="preserve">   Color    </w:t>
      </w:r>
      <w:r>
        <w:t xml:space="preserve">   Value     </w:t>
      </w:r>
      <w:r>
        <w:t xml:space="preserve">   Space     </w:t>
      </w:r>
      <w:r>
        <w:t xml:space="preserve">   Texture     </w:t>
      </w:r>
      <w:r>
        <w:t xml:space="preserve">   Balance    </w:t>
      </w:r>
      <w:r>
        <w:t xml:space="preserve">   Contrast     </w:t>
      </w:r>
      <w:r>
        <w:t xml:space="preserve">   Pattern    </w:t>
      </w:r>
      <w:r>
        <w:t xml:space="preserve">   Movement    </w:t>
      </w:r>
      <w:r>
        <w:t xml:space="preserve">   Proportion     </w:t>
      </w:r>
      <w:r>
        <w:t xml:space="preserve">   Foreshortening     </w:t>
      </w:r>
      <w:r>
        <w:t xml:space="preserve">   Positive Space    </w:t>
      </w:r>
      <w:r>
        <w:t xml:space="preserve">   Negative Space     </w:t>
      </w:r>
      <w:r>
        <w:t xml:space="preserve">   Overlapping    </w:t>
      </w:r>
      <w:r>
        <w:t xml:space="preserve">   Bird's Eye View     </w:t>
      </w:r>
      <w:r>
        <w:t xml:space="preserve">   Value Scale    </w:t>
      </w:r>
      <w:r>
        <w:t xml:space="preserve">   Background     </w:t>
      </w:r>
      <w:r>
        <w:t xml:space="preserve">   Color Wheel    </w:t>
      </w:r>
      <w:r>
        <w:t xml:space="preserve">   Hue    </w:t>
      </w:r>
      <w:r>
        <w:t xml:space="preserve">   Primary Colors    </w:t>
      </w:r>
      <w:r>
        <w:t xml:space="preserve">   Tint    </w:t>
      </w:r>
      <w:r>
        <w:t xml:space="preserve">   Cool Colors     </w:t>
      </w:r>
      <w:r>
        <w:t xml:space="preserve">   Warm Colors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of Art</dc:title>
  <dcterms:created xsi:type="dcterms:W3CDTF">2021-10-11T06:07:36Z</dcterms:created>
  <dcterms:modified xsi:type="dcterms:W3CDTF">2021-10-11T06:07:36Z</dcterms:modified>
</cp:coreProperties>
</file>