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Elements of Drama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end of a story.</w:t>
            </w:r>
          </w:p>
          <w:p>
            <w:pPr>
              <w:keepLines/>
              <w:pStyle w:val="CluesTiny"/>
            </w:pPr>
            <w:r>
              <w:rPr>
                <w:b w:val="true"/>
                <w:bCs w:val="true"/>
              </w:rPr>
              <w:t xml:space="preserve">6. </w:t>
            </w:r>
            <w:r>
              <w:t xml:space="preserve">The background, time, and place of where the action of a story, play, movie, or show takes place. It's the where and when of a story.</w:t>
            </w:r>
          </w:p>
          <w:p>
            <w:pPr>
              <w:keepLines/>
              <w:pStyle w:val="CluesTiny"/>
            </w:pPr>
            <w:r>
              <w:rPr>
                <w:b w:val="true"/>
                <w:bCs w:val="true"/>
              </w:rPr>
              <w:t xml:space="preserve">10. </w:t>
            </w:r>
            <w:r>
              <w:t xml:space="preserve">Actors use these with, and sometimes without, speaking to help convey messages or emotions.  Sometimes these are done with the body (such as nodding, waving, or shrugging) but also with facial expressions (such as smiling or frowning).</w:t>
            </w:r>
          </w:p>
          <w:p>
            <w:pPr>
              <w:keepLines/>
              <w:pStyle w:val="CluesTiny"/>
            </w:pPr>
            <w:r>
              <w:rPr>
                <w:b w:val="true"/>
                <w:bCs w:val="true"/>
              </w:rPr>
              <w:t xml:space="preserve">11. </w:t>
            </w:r>
            <w:r>
              <w:t xml:space="preserve">This is SOMETHING WE HEAR that is sometimes used in plays, movies, or shows TO CREATE A CERTAIN MOOD OR FEELING (such as suspense or fear).  </w:t>
            </w:r>
          </w:p>
          <w:p>
            <w:pPr>
              <w:keepLines/>
              <w:pStyle w:val="CluesTiny"/>
            </w:pPr>
            <w:r>
              <w:rPr>
                <w:b w:val="true"/>
                <w:bCs w:val="true"/>
              </w:rPr>
              <w:t xml:space="preserve">12. </w:t>
            </w:r>
            <w:r>
              <w:t xml:space="preserve">The art of speaking and moving to create characters in plays, movie, and TV. It is an actor PRETENDING to look, feel, and think like different characters.</w:t>
            </w:r>
          </w:p>
          <w:p>
            <w:pPr>
              <w:keepLines/>
              <w:pStyle w:val="CluesTiny"/>
            </w:pPr>
            <w:r>
              <w:rPr>
                <w:b w:val="true"/>
                <w:bCs w:val="true"/>
              </w:rPr>
              <w:t xml:space="preserve">16. </w:t>
            </w:r>
            <w:r>
              <w:t xml:space="preserve">It is the written version of a play, movie, or show. Actors learn their lines from this and it tells them what to do and say. It describes all the details about the story.</w:t>
            </w:r>
          </w:p>
          <w:p>
            <w:pPr>
              <w:keepLines/>
              <w:pStyle w:val="CluesTiny"/>
            </w:pPr>
            <w:r>
              <w:rPr>
                <w:b w:val="true"/>
                <w:bCs w:val="true"/>
              </w:rPr>
              <w:t xml:space="preserve">18. </w:t>
            </w:r>
            <w:r>
              <w:t xml:space="preserve">A type of acting that is COMPLETELY SILENT.  These kinds of actors use only nonverbal expression - body movements to communicate everything.</w:t>
            </w:r>
          </w:p>
          <w:p>
            <w:pPr>
              <w:keepLines/>
              <w:pStyle w:val="CluesTiny"/>
            </w:pPr>
            <w:r>
              <w:rPr>
                <w:b w:val="true"/>
                <w:bCs w:val="true"/>
              </w:rPr>
              <w:t xml:space="preserve">19. </w:t>
            </w:r>
            <w:r>
              <w:t xml:space="preserve">Events leading up to the climax.</w:t>
            </w:r>
          </w:p>
        </w:tc>
        <w:tc>
          <w:p>
            <w:pPr>
              <w:pStyle w:val="CluesTiny"/>
            </w:pPr>
            <w:r>
              <w:rPr>
                <w:b w:val="true"/>
                <w:bCs w:val="true"/>
              </w:rPr>
              <w:t xml:space="preserve">Down</w:t>
            </w:r>
          </w:p>
          <w:p>
            <w:pPr>
              <w:keepLines/>
              <w:pStyle w:val="CluesTiny"/>
            </w:pPr>
            <w:r>
              <w:rPr>
                <w:b w:val="true"/>
                <w:bCs w:val="true"/>
              </w:rPr>
              <w:t xml:space="preserve">1. </w:t>
            </w:r>
            <w:r>
              <w:t xml:space="preserve">VOCAL expression, projection, style, and diction are all forms of this performance element.</w:t>
            </w:r>
          </w:p>
          <w:p>
            <w:pPr>
              <w:keepLines/>
              <w:pStyle w:val="CluesTiny"/>
            </w:pPr>
            <w:r>
              <w:rPr>
                <w:b w:val="true"/>
                <w:bCs w:val="true"/>
              </w:rPr>
              <w:t xml:space="preserve">2. </w:t>
            </w:r>
            <w:r>
              <w:t xml:space="preserve">It's something that actors WEAR to LOOK LIKE their characters and to make themselves as more believable as those characters.</w:t>
            </w:r>
          </w:p>
          <w:p>
            <w:pPr>
              <w:keepLines/>
              <w:pStyle w:val="CluesTiny"/>
            </w:pPr>
            <w:r>
              <w:rPr>
                <w:b w:val="true"/>
                <w:bCs w:val="true"/>
              </w:rPr>
              <w:t xml:space="preserve">3. </w:t>
            </w:r>
            <w:r>
              <w:t xml:space="preserve">The introduction of characters, setting and problem.</w:t>
            </w:r>
          </w:p>
          <w:p>
            <w:pPr>
              <w:keepLines/>
              <w:pStyle w:val="CluesTiny"/>
            </w:pPr>
            <w:r>
              <w:rPr>
                <w:b w:val="true"/>
                <w:bCs w:val="true"/>
              </w:rPr>
              <w:t xml:space="preserve">5. </w:t>
            </w:r>
            <w:r>
              <w:t xml:space="preserve">The VISUAL BACKGROUND on a stage that tells you where the action is taking place.</w:t>
            </w:r>
          </w:p>
          <w:p>
            <w:pPr>
              <w:keepLines/>
              <w:pStyle w:val="CluesTiny"/>
            </w:pPr>
            <w:r>
              <w:rPr>
                <w:b w:val="true"/>
                <w:bCs w:val="true"/>
              </w:rPr>
              <w:t xml:space="preserve">7. </w:t>
            </w:r>
            <w:r>
              <w:t xml:space="preserve">Anything the actors touches or uses during a play.</w:t>
            </w:r>
          </w:p>
          <w:p>
            <w:pPr>
              <w:keepLines/>
              <w:pStyle w:val="CluesTiny"/>
            </w:pPr>
            <w:r>
              <w:rPr>
                <w:b w:val="true"/>
                <w:bCs w:val="true"/>
              </w:rPr>
              <w:t xml:space="preserve">8. </w:t>
            </w:r>
            <w:r>
              <w:t xml:space="preserve">The art of speaking and moving to create characters in plays, movie, and TV. It is an actor PRETENDING to look, feel, and think like different characters.</w:t>
            </w:r>
          </w:p>
          <w:p>
            <w:pPr>
              <w:keepLines/>
              <w:pStyle w:val="CluesTiny"/>
            </w:pPr>
            <w:r>
              <w:rPr>
                <w:b w:val="true"/>
                <w:bCs w:val="true"/>
              </w:rPr>
              <w:t xml:space="preserve">9. </w:t>
            </w:r>
            <w:r>
              <w:t xml:space="preserve">A STRUGGLE OR PROBLEM a character must solve by the end of the story or play.  It is usually someone or something that tests, or challenges, a character.</w:t>
            </w:r>
          </w:p>
          <w:p>
            <w:pPr>
              <w:keepLines/>
              <w:pStyle w:val="CluesTiny"/>
            </w:pPr>
            <w:r>
              <w:rPr>
                <w:b w:val="true"/>
                <w:bCs w:val="true"/>
              </w:rPr>
              <w:t xml:space="preserve">13. </w:t>
            </w:r>
            <w:r>
              <w:t xml:space="preserve">Turning point in a story.</w:t>
            </w:r>
          </w:p>
          <w:p>
            <w:pPr>
              <w:keepLines/>
              <w:pStyle w:val="CluesTiny"/>
            </w:pPr>
            <w:r>
              <w:rPr>
                <w:b w:val="true"/>
                <w:bCs w:val="true"/>
              </w:rPr>
              <w:t xml:space="preserve">14. </w:t>
            </w:r>
            <w:r>
              <w:t xml:space="preserve">Where did theater originate?</w:t>
            </w:r>
          </w:p>
          <w:p>
            <w:pPr>
              <w:keepLines/>
              <w:pStyle w:val="CluesTiny"/>
            </w:pPr>
            <w:r>
              <w:rPr>
                <w:b w:val="true"/>
                <w:bCs w:val="true"/>
              </w:rPr>
              <w:t xml:space="preserve">15. </w:t>
            </w:r>
            <w:r>
              <w:t xml:space="preserve">It's WHO the story is about. It can be people or animals.</w:t>
            </w:r>
          </w:p>
          <w:p>
            <w:pPr>
              <w:keepLines/>
              <w:pStyle w:val="CluesTiny"/>
            </w:pPr>
            <w:r>
              <w:rPr>
                <w:b w:val="true"/>
                <w:bCs w:val="true"/>
              </w:rPr>
              <w:t xml:space="preserve">17. </w:t>
            </w:r>
            <w:r>
              <w:t xml:space="preserve">The act of COPYING something or someone.  Doing exactly what someone else does.</w:t>
            </w:r>
          </w:p>
          <w:p>
            <w:pPr>
              <w:keepLines/>
              <w:pStyle w:val="CluesTiny"/>
            </w:pPr>
            <w:r>
              <w:rPr>
                <w:b w:val="true"/>
                <w:bCs w:val="true"/>
              </w:rPr>
              <w:t xml:space="preserve">20. </w:t>
            </w:r>
            <w:r>
              <w:t xml:space="preserve">The background, time, and place of where the action of a story, play, movie, or show takes place. It's the where and when of a story.</w:t>
            </w:r>
          </w:p>
        </w:tc>
      </w:tr>
    </w:tbl>
    <w:p>
      <w:pPr>
        <w:pStyle w:val="WordBankLarge"/>
      </w:pPr>
      <w:r>
        <w:t xml:space="preserve">   Setting    </w:t>
      </w:r>
      <w:r>
        <w:t xml:space="preserve">   Script    </w:t>
      </w:r>
      <w:r>
        <w:t xml:space="preserve">   Conflict    </w:t>
      </w:r>
      <w:r>
        <w:t xml:space="preserve">   Characters    </w:t>
      </w:r>
      <w:r>
        <w:t xml:space="preserve">   Setting    </w:t>
      </w:r>
      <w:r>
        <w:t xml:space="preserve">   SoundEffects    </w:t>
      </w:r>
      <w:r>
        <w:t xml:space="preserve">   Props    </w:t>
      </w:r>
      <w:r>
        <w:t xml:space="preserve">   RolePlaying    </w:t>
      </w:r>
      <w:r>
        <w:t xml:space="preserve">   Costumes    </w:t>
      </w:r>
      <w:r>
        <w:t xml:space="preserve">   Set    </w:t>
      </w:r>
      <w:r>
        <w:t xml:space="preserve">   Acting    </w:t>
      </w:r>
      <w:r>
        <w:t xml:space="preserve">   Speaking    </w:t>
      </w:r>
      <w:r>
        <w:t xml:space="preserve">   NonverbalCommunication    </w:t>
      </w:r>
      <w:r>
        <w:t xml:space="preserve">   Mimicry    </w:t>
      </w:r>
      <w:r>
        <w:t xml:space="preserve">   Pantomime    </w:t>
      </w:r>
      <w:r>
        <w:t xml:space="preserve">   Climax    </w:t>
      </w:r>
      <w:r>
        <w:t xml:space="preserve">   RisingAction    </w:t>
      </w:r>
      <w:r>
        <w:t xml:space="preserve">   Exposition    </w:t>
      </w:r>
      <w:r>
        <w:t xml:space="preserve">   Resolution    </w:t>
      </w:r>
      <w:r>
        <w:t xml:space="preserve">   AncientGreece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of Drama</dc:title>
  <dcterms:created xsi:type="dcterms:W3CDTF">2021-10-11T06:07:48Z</dcterms:created>
  <dcterms:modified xsi:type="dcterms:W3CDTF">2021-10-11T06:07:48Z</dcterms:modified>
</cp:coreProperties>
</file>