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aria    </w:t>
      </w:r>
      <w:r>
        <w:t xml:space="preserve">   baroque    </w:t>
      </w:r>
      <w:r>
        <w:t xml:space="preserve">   chorus    </w:t>
      </w:r>
      <w:r>
        <w:t xml:space="preserve">   composer    </w:t>
      </w:r>
      <w:r>
        <w:t xml:space="preserve">   dramatist    </w:t>
      </w:r>
      <w:r>
        <w:t xml:space="preserve">   duet    </w:t>
      </w:r>
      <w:r>
        <w:t xml:space="preserve">   Euridice    </w:t>
      </w:r>
      <w:r>
        <w:t xml:space="preserve">   imitation    </w:t>
      </w:r>
      <w:r>
        <w:t xml:space="preserve">   Italy    </w:t>
      </w:r>
      <w:r>
        <w:t xml:space="preserve">   libretto    </w:t>
      </w:r>
      <w:r>
        <w:t xml:space="preserve">   Monteverdi    </w:t>
      </w:r>
      <w:r>
        <w:t xml:space="preserve">   opera    </w:t>
      </w:r>
      <w:r>
        <w:t xml:space="preserve">   oratorio    </w:t>
      </w:r>
      <w:r>
        <w:t xml:space="preserve">   orfero    </w:t>
      </w:r>
      <w:r>
        <w:t xml:space="preserve">   ostinato    </w:t>
      </w:r>
      <w:r>
        <w:t xml:space="preserve">   overture    </w:t>
      </w:r>
      <w:r>
        <w:t xml:space="preserve">   paingero    </w:t>
      </w:r>
      <w:r>
        <w:t xml:space="preserve">   performers    </w:t>
      </w:r>
      <w:r>
        <w:t xml:space="preserve">   Purcell    </w:t>
      </w:r>
      <w:r>
        <w:t xml:space="preserve">   recitative    </w:t>
      </w:r>
      <w:r>
        <w:t xml:space="preserve">   solo    </w:t>
      </w:r>
      <w:r>
        <w:t xml:space="preserve">   soprano    </w:t>
      </w:r>
      <w:r>
        <w:t xml:space="preserve">   tenor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Opera</dc:title>
  <dcterms:created xsi:type="dcterms:W3CDTF">2021-10-11T06:09:05Z</dcterms:created>
  <dcterms:modified xsi:type="dcterms:W3CDTF">2021-10-11T06:09:05Z</dcterms:modified>
</cp:coreProperties>
</file>