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Elf on the Lighthouse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tight    </w:t>
      </w:r>
      <w:r>
        <w:t xml:space="preserve">   light    </w:t>
      </w:r>
      <w:r>
        <w:t xml:space="preserve">   height    </w:t>
      </w:r>
      <w:r>
        <w:t xml:space="preserve">   knight    </w:t>
      </w:r>
      <w:r>
        <w:t xml:space="preserve">   night    </w:t>
      </w:r>
      <w:r>
        <w:t xml:space="preserve">   right    </w:t>
      </w:r>
      <w:r>
        <w:t xml:space="preserve">   might    </w:t>
      </w:r>
      <w:r>
        <w:t xml:space="preserve">   sight    </w:t>
      </w:r>
      <w:r>
        <w:t xml:space="preserve">   fight    </w:t>
      </w:r>
      <w:r>
        <w:t xml:space="preserve">   flight    </w:t>
      </w:r>
      <w:r>
        <w:t xml:space="preserve">   bright    </w:t>
      </w:r>
      <w:r>
        <w:t xml:space="preserve">   lighthouse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Elf on the Lighthouse</dc:title>
  <dcterms:created xsi:type="dcterms:W3CDTF">2021-10-11T06:08:37Z</dcterms:created>
  <dcterms:modified xsi:type="dcterms:W3CDTF">2021-10-11T06:08:37Z</dcterms:modified>
</cp:coreProperties>
</file>