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Elife Checking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ach debit or credit    </w:t>
      </w:r>
      <w:r>
        <w:t xml:space="preserve">   annual percentage yield    </w:t>
      </w:r>
      <w:r>
        <w:t xml:space="preserve">   average dailybalances    </w:t>
      </w:r>
      <w:r>
        <w:t xml:space="preserve">   direct deposit    </w:t>
      </w:r>
      <w:r>
        <w:t xml:space="preserve">   dividend    </w:t>
      </w:r>
      <w:r>
        <w:t xml:space="preserve">   elife checking account    </w:t>
      </w:r>
      <w:r>
        <w:t xml:space="preserve">   eligibility    </w:t>
      </w:r>
      <w:r>
        <w:t xml:space="preserve">   estatements    </w:t>
      </w:r>
      <w:r>
        <w:t xml:space="preserve">   monthly    </w:t>
      </w:r>
      <w:r>
        <w:t xml:space="preserve">   online bill pay    </w:t>
      </w:r>
      <w:r>
        <w:t xml:space="preserve">   point nine nine percent    </w:t>
      </w:r>
      <w:r>
        <w:t xml:space="preserve">   point ten percent    </w:t>
      </w:r>
      <w:r>
        <w:t xml:space="preserve">   premium    </w:t>
      </w:r>
      <w:r>
        <w:t xml:space="preserve">   qualifications    </w:t>
      </w:r>
      <w:r>
        <w:t xml:space="preserve">   rate base    </w:t>
      </w:r>
      <w:r>
        <w:t xml:space="preserve">   share draft    </w:t>
      </w:r>
      <w:r>
        <w:t xml:space="preserve">   ten debit purchases    </w:t>
      </w:r>
      <w:r>
        <w:t xml:space="preserve">   ten thousand    </w:t>
      </w:r>
      <w:r>
        <w:t xml:space="preserve">   transactions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Elife Checking Account</dc:title>
  <dcterms:created xsi:type="dcterms:W3CDTF">2021-10-11T06:08:55Z</dcterms:created>
  <dcterms:modified xsi:type="dcterms:W3CDTF">2021-10-11T06:08:55Z</dcterms:modified>
</cp:coreProperties>
</file>