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Elijah and Prophets of Baal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Stones    </w:t>
      </w:r>
      <w:r>
        <w:t xml:space="preserve">   450    </w:t>
      </w:r>
      <w:r>
        <w:t xml:space="preserve">   Prophets    </w:t>
      </w:r>
      <w:r>
        <w:t xml:space="preserve">   Fun    </w:t>
      </w:r>
      <w:r>
        <w:t xml:space="preserve">   Fire    </w:t>
      </w:r>
      <w:r>
        <w:t xml:space="preserve">   Water    </w:t>
      </w:r>
      <w:r>
        <w:t xml:space="preserve">   Altar    </w:t>
      </w:r>
      <w:r>
        <w:t xml:space="preserve">   Sacrifice    </w:t>
      </w:r>
      <w:r>
        <w:t xml:space="preserve">   Bull    </w:t>
      </w:r>
      <w:r>
        <w:t xml:space="preserve">   Jezeebel    </w:t>
      </w:r>
      <w:r>
        <w:t xml:space="preserve">   Ahab    </w:t>
      </w:r>
      <w:r>
        <w:t xml:space="preserve">   Baal    </w:t>
      </w:r>
      <w:r>
        <w:t xml:space="preserve">   Elijah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Elijah and Prophets of Baal</dc:title>
  <dcterms:created xsi:type="dcterms:W3CDTF">2021-10-11T06:09:29Z</dcterms:created>
  <dcterms:modified xsi:type="dcterms:W3CDTF">2021-10-11T06:09:29Z</dcterms:modified>
</cp:coreProperties>
</file>