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Elizabeth’s Religious Settlement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Revolution    </w:t>
      </w:r>
      <w:r>
        <w:t xml:space="preserve">   Supremacy    </w:t>
      </w:r>
      <w:r>
        <w:t xml:space="preserve">   William Cecil    </w:t>
      </w:r>
      <w:r>
        <w:t xml:space="preserve">   Puritans    </w:t>
      </w:r>
      <w:r>
        <w:t xml:space="preserve">   Geographical Division    </w:t>
      </w:r>
      <w:r>
        <w:t xml:space="preserve">   Religion    </w:t>
      </w:r>
      <w:r>
        <w:t xml:space="preserve">   Settlement    </w:t>
      </w:r>
      <w:r>
        <w:t xml:space="preserve">   Impact    </w:t>
      </w:r>
      <w:r>
        <w:t xml:space="preserve">   Causes    </w:t>
      </w:r>
      <w:r>
        <w:t xml:space="preserve">   Clergy    </w:t>
      </w:r>
      <w:r>
        <w:t xml:space="preserve">   Spanish Armada    </w:t>
      </w:r>
      <w:r>
        <w:t xml:space="preserve">   Catholics    </w:t>
      </w:r>
      <w:r>
        <w:t xml:space="preserve">   Protistants    </w:t>
      </w:r>
      <w:r>
        <w:t xml:space="preserve">   Mary Queen of Scots    </w:t>
      </w:r>
      <w:r>
        <w:t xml:space="preserve">   Mary I    </w:t>
      </w:r>
      <w:r>
        <w:t xml:space="preserve">   Edward    </w:t>
      </w:r>
      <w:r>
        <w:t xml:space="preserve">   Henry VIII    </w:t>
      </w:r>
      <w:r>
        <w:t xml:space="preserve">   Catholicism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Elizabeth’s Religious Settlement</dc:title>
  <dcterms:created xsi:type="dcterms:W3CDTF">2021-10-11T06:09:01Z</dcterms:created>
  <dcterms:modified xsi:type="dcterms:W3CDTF">2021-10-11T06:09:01Z</dcterms:modified>
</cp:coreProperties>
</file>