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Ellis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newcomer    </w:t>
      </w:r>
      <w:r>
        <w:t xml:space="preserve">   harbor    </w:t>
      </w:r>
      <w:r>
        <w:t xml:space="preserve">   station    </w:t>
      </w:r>
      <w:r>
        <w:t xml:space="preserve">   processed    </w:t>
      </w:r>
      <w:r>
        <w:t xml:space="preserve">   wharves    </w:t>
      </w:r>
      <w:r>
        <w:t xml:space="preserve">   congratulated    </w:t>
      </w:r>
      <w:r>
        <w:t xml:space="preserve">   register    </w:t>
      </w:r>
      <w:r>
        <w:t xml:space="preserve">   gangplank    </w:t>
      </w:r>
      <w:r>
        <w:t xml:space="preserve">   vessel    </w:t>
      </w:r>
      <w:r>
        <w:t xml:space="preserve">   immigrant    </w:t>
      </w:r>
      <w:r>
        <w:t xml:space="preserve">   steamship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 Word Search</dc:title>
  <dcterms:created xsi:type="dcterms:W3CDTF">2021-10-11T06:10:58Z</dcterms:created>
  <dcterms:modified xsi:type="dcterms:W3CDTF">2021-10-11T06:10:58Z</dcterms:modified>
</cp:coreProperties>
</file>